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2. Podnadpis"/>
        <w:jc w:val="both"/>
      </w:pPr>
      <w:r>
        <w:rPr>
          <w:rFonts w:ascii="Georgia" w:hAnsi="Georgia"/>
          <w:b w:val="1"/>
          <w:bCs w:val="1"/>
          <w:color w:val="000000"/>
          <w:sz w:val="26"/>
          <w:szCs w:val="26"/>
          <w:u w:color="000000"/>
          <w:rtl w:val="0"/>
          <w:lang w:val="en-US"/>
        </w:rPr>
        <w:t>NA T</w:t>
      </w:r>
      <w:r>
        <w:rPr>
          <w:rFonts w:ascii="Georgia" w:hAnsi="Georgia" w:hint="default"/>
          <w:b w:val="1"/>
          <w:bCs w:val="1"/>
          <w:color w:val="000000"/>
          <w:sz w:val="26"/>
          <w:szCs w:val="26"/>
          <w:u w:color="000000"/>
          <w:rtl w:val="0"/>
          <w:lang w:val="en-US"/>
        </w:rPr>
        <w:t>Ý</w:t>
      </w:r>
      <w:r>
        <w:rPr>
          <w:rFonts w:ascii="Georgia" w:hAnsi="Georgia"/>
          <w:b w:val="1"/>
          <w:bCs w:val="1"/>
          <w:color w:val="000000"/>
          <w:sz w:val="26"/>
          <w:szCs w:val="26"/>
          <w:u w:color="000000"/>
          <w:rtl w:val="0"/>
          <w:lang w:val="en-US"/>
        </w:rPr>
        <w:t xml:space="preserve">M Prague Lions </w:t>
      </w:r>
      <w:r>
        <w:rPr>
          <w:rFonts w:ascii="Georgia" w:hAnsi="Georgia" w:hint="default"/>
          <w:b w:val="1"/>
          <w:bCs w:val="1"/>
          <w:color w:val="000000"/>
          <w:sz w:val="26"/>
          <w:szCs w:val="26"/>
          <w:u w:color="000000"/>
          <w:rtl w:val="0"/>
          <w:lang w:val="en-US"/>
        </w:rPr>
        <w:t>Č</w:t>
      </w:r>
      <w:r>
        <w:rPr>
          <w:rFonts w:ascii="Georgia" w:hAnsi="Georgia"/>
          <w:b w:val="1"/>
          <w:bCs w:val="1"/>
          <w:color w:val="000000"/>
          <w:sz w:val="26"/>
          <w:szCs w:val="26"/>
          <w:u w:color="000000"/>
          <w:rtl w:val="0"/>
          <w:lang w:val="en-US"/>
        </w:rPr>
        <w:t>EK</w:t>
      </w:r>
      <w:r>
        <w:rPr>
          <w:rFonts w:ascii="Georgia" w:hAnsi="Georgia" w:hint="default"/>
          <w:b w:val="1"/>
          <w:bCs w:val="1"/>
          <w:color w:val="000000"/>
          <w:sz w:val="26"/>
          <w:szCs w:val="26"/>
          <w:u w:color="000000"/>
          <w:rtl w:val="0"/>
          <w:lang w:val="en-US"/>
        </w:rPr>
        <w:t xml:space="preserve">Á </w:t>
      </w:r>
      <w:r>
        <w:rPr>
          <w:rFonts w:ascii="Georgia" w:hAnsi="Georgia"/>
          <w:b w:val="1"/>
          <w:bCs w:val="1"/>
          <w:color w:val="000000"/>
          <w:sz w:val="26"/>
          <w:szCs w:val="26"/>
          <w:u w:color="000000"/>
          <w:rtl w:val="0"/>
          <w:lang w:val="en-US"/>
        </w:rPr>
        <w:t>V CASCAIS OSM</w:t>
      </w:r>
      <w:r>
        <w:rPr>
          <w:rFonts w:ascii="Georgia" w:hAnsi="Georgia" w:hint="default"/>
          <w:b w:val="1"/>
          <w:bCs w:val="1"/>
          <w:color w:val="000000"/>
          <w:sz w:val="26"/>
          <w:szCs w:val="26"/>
          <w:u w:color="000000"/>
          <w:rtl w:val="0"/>
          <w:lang w:val="en-US"/>
        </w:rPr>
        <w:t xml:space="preserve">É </w:t>
      </w:r>
      <w:r>
        <w:rPr>
          <w:rFonts w:ascii="Georgia" w:hAnsi="Georgia"/>
          <w:b w:val="1"/>
          <w:bCs w:val="1"/>
          <w:color w:val="000000"/>
          <w:sz w:val="26"/>
          <w:szCs w:val="26"/>
          <w:u w:color="000000"/>
          <w:rtl w:val="0"/>
          <w:lang w:val="en-US"/>
        </w:rPr>
        <w:t>KOLO GLOBAL CHAMPIONS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Georgia" w:cs="Georgia" w:hAnsi="Georgia" w:eastAsia="Georgia"/>
          <w:b w:val="1"/>
          <w:bCs w:val="1"/>
          <w:caps w:val="0"/>
          <w:smallCaps w:val="0"/>
          <w:color w:val="000000"/>
          <w:sz w:val="26"/>
          <w:szCs w:val="26"/>
          <w:u w:color="000000"/>
        </w:rPr>
      </w:pP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Georgia" w:cs="Georgia" w:hAnsi="Georgia" w:eastAsia="Georgia"/>
          <w:b w:val="1"/>
          <w:bCs w:val="1"/>
          <w:caps w:val="0"/>
          <w:smallCaps w:val="0"/>
          <w:color w:val="000000"/>
          <w:sz w:val="18"/>
          <w:szCs w:val="18"/>
          <w:u w:color="000000"/>
        </w:rPr>
      </w:pP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 xml:space="preserve">Praha 14. 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č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ervna - Dal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 xml:space="preserve">ší 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proslul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p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ří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mo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ř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sk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letovisko host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 xml:space="preserve">í 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parkurovou s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rii Global Champions. Po St. Tropez a Cannes se nejlep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 xml:space="preserve">ší 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jezdci a kon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 xml:space="preserve">ě 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sv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ě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ta p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ř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esunuli z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 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pt-PT"/>
        </w:rPr>
        <w:t>Francie do portugalsk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pt-PT"/>
        </w:rPr>
        <w:t>ho Estorilu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/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pt-PT"/>
        </w:rPr>
        <w:t>Cascais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pt-PT"/>
        </w:rPr>
        <w:t xml:space="preserve"> (14. - 16. 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pt-PT"/>
        </w:rPr>
        <w:t>č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pt-PT"/>
        </w:rPr>
        <w:t>ervna)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pt-PT"/>
        </w:rPr>
        <w:t>. Chyb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ě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t nebudou ani Pra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žš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t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 xml:space="preserve">í 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lvi, op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ě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t s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 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ob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ě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it-IT"/>
        </w:rPr>
        <w:t xml:space="preserve">ma 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Č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echy Annou Kellnerovou a Ale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š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em Opatrn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ý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m na startu. T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ř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et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 xml:space="preserve">í 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oporou dru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ž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stva je nizozemsk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 xml:space="preserve">ý 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de-DE"/>
        </w:rPr>
        <w:t>reprezentant Gerco Schr</w:t>
      </w:r>
      <w:r>
        <w:rPr>
          <w:rFonts w:ascii="Georgia" w:hAnsi="Georgia" w:hint="default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sv-SE"/>
        </w:rPr>
        <w:t>ö</w:t>
      </w:r>
      <w:r>
        <w:rPr>
          <w:rFonts w:ascii="Georgia" w:hAnsi="Georgia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der.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Georgia" w:cs="Georgia" w:hAnsi="Georgia" w:eastAsia="Georgia"/>
          <w:caps w:val="0"/>
          <w:smallCaps w:val="0"/>
          <w:color w:val="000000"/>
          <w:sz w:val="18"/>
          <w:szCs w:val="18"/>
          <w:u w:color="000000"/>
        </w:rPr>
      </w:pP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Georgia" w:cs="Georgia" w:hAnsi="Georgia" w:eastAsia="Georgia"/>
          <w:caps w:val="0"/>
          <w:smallCaps w:val="0"/>
          <w:color w:val="000000"/>
          <w:sz w:val="18"/>
          <w:szCs w:val="18"/>
          <w:u w:color="000000"/>
        </w:rPr>
      </w:pP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Ú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vodn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t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ěž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k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á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zkou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ka 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č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ek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 úč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astn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í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ky t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ý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mov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>sout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ěž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e Global Champions League ve 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č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tvrtek od 21.00 hodin. 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ě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meck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ý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stavitel Frank Rothenberger p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ř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iprav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s-ES_tradnl"/>
        </w:rPr>
        <w:t>pro elitn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dvojice parkur s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p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ř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ek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áž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kami do 155 centimetr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ů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. Fin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ln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boj o bodov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ý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p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ří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d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ě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pt-PT"/>
        </w:rPr>
        <w:t xml:space="preserve">l do 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ž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eb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říč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ku se strhne 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sobotu 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druh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m kole ligov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>sout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ěž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e. Ta odstartuje 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18.00 hodin a jej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p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ř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ek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áž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ky budou dosahovat 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ýš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ky 160 centimetr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ů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.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Georgia" w:cs="Georgia" w:hAnsi="Georgia" w:eastAsia="Georgia"/>
          <w:caps w:val="0"/>
          <w:smallCaps w:val="0"/>
          <w:color w:val="000000"/>
          <w:sz w:val="18"/>
          <w:szCs w:val="18"/>
          <w:u w:color="000000"/>
        </w:rPr>
      </w:pP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pt-PT"/>
        </w:rPr>
        <w:t>S maxim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ln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mo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ž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nou 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ú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rovn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de-DE"/>
        </w:rPr>
        <w:t>obt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íž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nosti se potkaj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jezdci tak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it-IT"/>
        </w:rPr>
        <w:t>dal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ší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m z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vrchol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ů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cel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ho m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í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pt-PT"/>
        </w:rPr>
        <w:t>tinku, Grand Prix Cascais, jen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ž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vypukne 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sobotu od 21.30 pod um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ě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l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ý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m osv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ě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tlen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í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m. 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Georgia" w:cs="Georgia" w:hAnsi="Georgia" w:eastAsia="Georgia"/>
          <w:caps w:val="0"/>
          <w:smallCaps w:val="0"/>
          <w:color w:val="000000"/>
          <w:sz w:val="18"/>
          <w:szCs w:val="18"/>
          <w:u w:color="000000"/>
        </w:rPr>
      </w:pP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S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rie Global Champions 2018 se dost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á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do sv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poloviny, tak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ž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e tlak na um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í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st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ě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t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ý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m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ů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i jednotlivc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ů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it-IT"/>
        </w:rPr>
        <w:t>dal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ší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m kole se zvy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uje. 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estn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ct nejv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ýš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e postaven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ý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ch dru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ž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stev po z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kladn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í čá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sti s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rie se z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úč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astn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Praze 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polovin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ě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prosince fin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lov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ho Super Cupu p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ř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i galashow sv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ě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tov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ho parkuru Prague PlayOffs. 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Georgia" w:cs="Georgia" w:hAnsi="Georgia" w:eastAsia="Georgia"/>
          <w:caps w:val="0"/>
          <w:smallCaps w:val="0"/>
          <w:color w:val="000000"/>
          <w:sz w:val="18"/>
          <w:szCs w:val="18"/>
          <w:u w:color="000000"/>
        </w:rPr>
      </w:pP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aktu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ln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í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m 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ž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eb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říč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ku jsou na prvn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p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říč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ce jezdci London Knights se 153 body, o p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ě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t bod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ů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za nimi jsou Valkenswaard United a t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ř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et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m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í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it-IT"/>
        </w:rPr>
        <w:t>sto dr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ží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Shanghai Swans se 115 body. Prague Lions jsou aktu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ln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ě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na postupov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pozici 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čí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slo sedm.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Georgia" w:cs="Georgia" w:hAnsi="Georgia" w:eastAsia="Georgia"/>
          <w:caps w:val="0"/>
          <w:smallCaps w:val="0"/>
          <w:color w:val="000000"/>
          <w:sz w:val="18"/>
          <w:szCs w:val="18"/>
          <w:u w:color="000000"/>
        </w:rPr>
      </w:pP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p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ří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pad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ě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it-IT"/>
        </w:rPr>
        <w:t>individu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ln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í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ho kl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Global Champions Tour 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č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ek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á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b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ě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de-DE"/>
        </w:rPr>
        <w:t>hem Prague PlayOffs 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í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t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ě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ze jednotliv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ý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ch Velk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ý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ch cen speci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ln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>sout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ěž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da-DK"/>
        </w:rPr>
        <w:t xml:space="preserve">Super Grand Prix. 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Úč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ast 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ji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ž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maj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jistou britsk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ý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jezdec Scott Brash, Australanka Edwina Topsov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-Alexanderov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, Gregory Wathelet z Belgie, Brit Ben Maher, sv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ě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tov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á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jedni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č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ka z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Nizozem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í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Harrie Smolders, Kolumbijec Carlos Lopez a 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dsk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ý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jezdec Peder Fredricson. Kdo bude osm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ý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m 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šť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astlivcem, to bude zn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it-IT"/>
        </w:rPr>
        <w:t>mo 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sobotu pozd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ě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ve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č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er.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Georgia" w:cs="Georgia" w:hAnsi="Georgia" w:eastAsia="Georgia"/>
          <w:caps w:val="0"/>
          <w:smallCaps w:val="0"/>
          <w:color w:val="000000"/>
          <w:sz w:val="18"/>
          <w:szCs w:val="18"/>
          <w:u w:color="000000"/>
        </w:rPr>
      </w:pP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pi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č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kov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ý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parkurov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ý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sport, kter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ý 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se bude odehr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vat v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pt-PT"/>
        </w:rPr>
        <w:t>Cascais, m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ůž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ete sledovat on-line na adrese www.gcglobalchampions.com. 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Georgia" w:cs="Georgia" w:hAnsi="Georgia" w:eastAsia="Georgia"/>
          <w:caps w:val="0"/>
          <w:smallCaps w:val="0"/>
          <w:color w:val="000000"/>
          <w:sz w:val="22"/>
          <w:szCs w:val="22"/>
          <w:u w:color="000000"/>
        </w:rPr>
      </w:pP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Podrobnosti k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 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m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í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tinku najdete na str</w:t>
      </w:r>
      <w:r>
        <w:rPr>
          <w:rFonts w:ascii="Georgia" w:hAnsi="Georgia" w:hint="default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á</w:t>
      </w:r>
      <w:r>
        <w:rPr>
          <w:rFonts w:ascii="Georgia" w:hAnsi="Georgia"/>
          <w:caps w:val="0"/>
          <w:smallCaps w:val="0"/>
          <w:color w:val="000000"/>
          <w:sz w:val="18"/>
          <w:szCs w:val="18"/>
          <w:u w:color="000000"/>
          <w:rtl w:val="0"/>
          <w:lang w:val="pt-PT"/>
        </w:rPr>
        <w:t>nce www.globalchampionstour.com/events/2018/cascaisestoril/.</w:t>
      </w:r>
    </w:p>
    <w:p>
      <w:pPr>
        <w:pStyle w:val="Normální"/>
        <w:spacing w:line="24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n-US"/>
        </w:rPr>
        <w:t>Nejv</w:t>
      </w:r>
      <w:r>
        <w:rPr>
          <w:b w:val="1"/>
          <w:bCs w:val="1"/>
          <w:sz w:val="18"/>
          <w:szCs w:val="18"/>
          <w:rtl w:val="0"/>
          <w:lang w:val="en-US"/>
        </w:rPr>
        <w:t>ě</w:t>
      </w:r>
      <w:r>
        <w:rPr>
          <w:b w:val="1"/>
          <w:bCs w:val="1"/>
          <w:sz w:val="18"/>
          <w:szCs w:val="18"/>
          <w:rtl w:val="0"/>
          <w:lang w:val="en-US"/>
        </w:rPr>
        <w:t>t</w:t>
      </w:r>
      <w:r>
        <w:rPr>
          <w:b w:val="1"/>
          <w:bCs w:val="1"/>
          <w:sz w:val="18"/>
          <w:szCs w:val="18"/>
          <w:rtl w:val="0"/>
          <w:lang w:val="en-US"/>
        </w:rPr>
        <w:t xml:space="preserve">ší </w:t>
      </w:r>
      <w:r>
        <w:rPr>
          <w:b w:val="1"/>
          <w:bCs w:val="1"/>
          <w:sz w:val="18"/>
          <w:szCs w:val="18"/>
          <w:rtl w:val="0"/>
          <w:lang w:val="en-US"/>
        </w:rPr>
        <w:t>akce sv</w:t>
      </w:r>
      <w:r>
        <w:rPr>
          <w:b w:val="1"/>
          <w:bCs w:val="1"/>
          <w:sz w:val="18"/>
          <w:szCs w:val="18"/>
          <w:rtl w:val="0"/>
          <w:lang w:val="en-US"/>
        </w:rPr>
        <w:t>ě</w:t>
      </w:r>
      <w:r>
        <w:rPr>
          <w:b w:val="1"/>
          <w:bCs w:val="1"/>
          <w:sz w:val="18"/>
          <w:szCs w:val="18"/>
          <w:rtl w:val="0"/>
          <w:lang w:val="en-US"/>
        </w:rPr>
        <w:t>tov</w:t>
      </w:r>
      <w:r>
        <w:rPr>
          <w:b w:val="1"/>
          <w:bCs w:val="1"/>
          <w:sz w:val="18"/>
          <w:szCs w:val="18"/>
          <w:rtl w:val="0"/>
          <w:lang w:val="en-US"/>
        </w:rPr>
        <w:t xml:space="preserve">é </w:t>
      </w:r>
      <w:r>
        <w:rPr>
          <w:b w:val="1"/>
          <w:bCs w:val="1"/>
          <w:sz w:val="18"/>
          <w:szCs w:val="18"/>
          <w:rtl w:val="0"/>
          <w:lang w:val="en-US"/>
        </w:rPr>
        <w:t>s</w:t>
      </w:r>
      <w:r>
        <w:rPr>
          <w:b w:val="1"/>
          <w:bCs w:val="1"/>
          <w:sz w:val="18"/>
          <w:szCs w:val="18"/>
          <w:rtl w:val="0"/>
          <w:lang w:val="en-US"/>
        </w:rPr>
        <w:t>é</w:t>
      </w:r>
      <w:r>
        <w:rPr>
          <w:b w:val="1"/>
          <w:bCs w:val="1"/>
          <w:sz w:val="18"/>
          <w:szCs w:val="18"/>
          <w:rtl w:val="0"/>
          <w:lang w:val="en-US"/>
        </w:rPr>
        <w:t>rie v parkurov</w:t>
      </w:r>
      <w:r>
        <w:rPr>
          <w:b w:val="1"/>
          <w:bCs w:val="1"/>
          <w:sz w:val="18"/>
          <w:szCs w:val="18"/>
          <w:rtl w:val="0"/>
          <w:lang w:val="en-US"/>
        </w:rPr>
        <w:t>é</w:t>
      </w:r>
      <w:r>
        <w:rPr>
          <w:b w:val="1"/>
          <w:bCs w:val="1"/>
          <w:sz w:val="18"/>
          <w:szCs w:val="18"/>
          <w:rtl w:val="0"/>
          <w:lang w:val="en-US"/>
        </w:rPr>
        <w:t>m sk</w:t>
      </w:r>
      <w:r>
        <w:rPr>
          <w:b w:val="1"/>
          <w:bCs w:val="1"/>
          <w:sz w:val="18"/>
          <w:szCs w:val="18"/>
          <w:rtl w:val="0"/>
          <w:lang w:val="en-US"/>
        </w:rPr>
        <w:t>á</w:t>
      </w:r>
      <w:r>
        <w:rPr>
          <w:b w:val="1"/>
          <w:bCs w:val="1"/>
          <w:sz w:val="18"/>
          <w:szCs w:val="18"/>
          <w:rtl w:val="0"/>
          <w:lang w:val="en-US"/>
        </w:rPr>
        <w:t>k</w:t>
      </w:r>
      <w:r>
        <w:rPr>
          <w:b w:val="1"/>
          <w:bCs w:val="1"/>
          <w:sz w:val="18"/>
          <w:szCs w:val="18"/>
          <w:rtl w:val="0"/>
          <w:lang w:val="en-US"/>
        </w:rPr>
        <w:t>á</w:t>
      </w:r>
      <w:r>
        <w:rPr>
          <w:b w:val="1"/>
          <w:bCs w:val="1"/>
          <w:sz w:val="18"/>
          <w:szCs w:val="18"/>
          <w:rtl w:val="0"/>
          <w:lang w:val="en-US"/>
        </w:rPr>
        <w:t>n</w:t>
      </w:r>
      <w:r>
        <w:rPr>
          <w:b w:val="1"/>
          <w:bCs w:val="1"/>
          <w:sz w:val="18"/>
          <w:szCs w:val="18"/>
          <w:rtl w:val="0"/>
          <w:lang w:val="en-US"/>
        </w:rPr>
        <w:t xml:space="preserve">í – </w:t>
      </w:r>
      <w:r>
        <w:rPr>
          <w:b w:val="1"/>
          <w:bCs w:val="1"/>
          <w:sz w:val="18"/>
          <w:szCs w:val="18"/>
          <w:rtl w:val="0"/>
          <w:lang w:val="en-US"/>
        </w:rPr>
        <w:t xml:space="preserve">Global Champions Prague PlayOffs 2018 </w:t>
      </w:r>
      <w:r>
        <w:rPr>
          <w:b w:val="1"/>
          <w:bCs w:val="1"/>
          <w:sz w:val="18"/>
          <w:szCs w:val="18"/>
          <w:rtl w:val="0"/>
          <w:lang w:val="en-US"/>
        </w:rPr>
        <w:t xml:space="preserve">– </w:t>
      </w:r>
      <w:r>
        <w:rPr>
          <w:b w:val="1"/>
          <w:bCs w:val="1"/>
          <w:sz w:val="18"/>
          <w:szCs w:val="18"/>
          <w:rtl w:val="0"/>
          <w:lang w:val="en-US"/>
        </w:rPr>
        <w:t>se uskute</w:t>
      </w:r>
      <w:r>
        <w:rPr>
          <w:b w:val="1"/>
          <w:bCs w:val="1"/>
          <w:sz w:val="18"/>
          <w:szCs w:val="18"/>
          <w:rtl w:val="0"/>
          <w:lang w:val="en-US"/>
        </w:rPr>
        <w:t>č</w:t>
      </w:r>
      <w:r>
        <w:rPr>
          <w:b w:val="1"/>
          <w:bCs w:val="1"/>
          <w:sz w:val="18"/>
          <w:szCs w:val="18"/>
          <w:rtl w:val="0"/>
          <w:lang w:val="en-US"/>
        </w:rPr>
        <w:t>n</w:t>
      </w:r>
      <w:r>
        <w:rPr>
          <w:b w:val="1"/>
          <w:bCs w:val="1"/>
          <w:sz w:val="18"/>
          <w:szCs w:val="18"/>
          <w:rtl w:val="0"/>
          <w:lang w:val="en-US"/>
        </w:rPr>
        <w:t xml:space="preserve">í </w:t>
      </w:r>
      <w:r>
        <w:rPr>
          <w:b w:val="1"/>
          <w:bCs w:val="1"/>
          <w:sz w:val="18"/>
          <w:szCs w:val="18"/>
          <w:rtl w:val="0"/>
          <w:lang w:val="en-US"/>
        </w:rPr>
        <w:t>v Praze. Premi</w:t>
      </w:r>
      <w:r>
        <w:rPr>
          <w:b w:val="1"/>
          <w:bCs w:val="1"/>
          <w:sz w:val="18"/>
          <w:szCs w:val="18"/>
          <w:rtl w:val="0"/>
          <w:lang w:val="en-US"/>
        </w:rPr>
        <w:t>é</w:t>
      </w:r>
      <w:r>
        <w:rPr>
          <w:b w:val="1"/>
          <w:bCs w:val="1"/>
          <w:sz w:val="18"/>
          <w:szCs w:val="18"/>
          <w:rtl w:val="0"/>
          <w:lang w:val="en-US"/>
        </w:rPr>
        <w:t>ra presti</w:t>
      </w:r>
      <w:r>
        <w:rPr>
          <w:b w:val="1"/>
          <w:bCs w:val="1"/>
          <w:sz w:val="18"/>
          <w:szCs w:val="18"/>
          <w:rtl w:val="0"/>
          <w:lang w:val="en-US"/>
        </w:rPr>
        <w:t>ž</w:t>
      </w:r>
      <w:r>
        <w:rPr>
          <w:b w:val="1"/>
          <w:bCs w:val="1"/>
          <w:sz w:val="18"/>
          <w:szCs w:val="18"/>
          <w:rtl w:val="0"/>
          <w:lang w:val="en-US"/>
        </w:rPr>
        <w:t>n</w:t>
      </w:r>
      <w:r>
        <w:rPr>
          <w:b w:val="1"/>
          <w:bCs w:val="1"/>
          <w:sz w:val="18"/>
          <w:szCs w:val="18"/>
          <w:rtl w:val="0"/>
          <w:lang w:val="en-US"/>
        </w:rPr>
        <w:t xml:space="preserve">í </w:t>
      </w:r>
      <w:r>
        <w:rPr>
          <w:b w:val="1"/>
          <w:bCs w:val="1"/>
          <w:sz w:val="18"/>
          <w:szCs w:val="18"/>
          <w:rtl w:val="0"/>
          <w:lang w:val="en-US"/>
        </w:rPr>
        <w:t>sout</w:t>
      </w:r>
      <w:r>
        <w:rPr>
          <w:b w:val="1"/>
          <w:bCs w:val="1"/>
          <w:sz w:val="18"/>
          <w:szCs w:val="18"/>
          <w:rtl w:val="0"/>
          <w:lang w:val="en-US"/>
        </w:rPr>
        <w:t>ěž</w:t>
      </w:r>
      <w:r>
        <w:rPr>
          <w:b w:val="1"/>
          <w:bCs w:val="1"/>
          <w:sz w:val="18"/>
          <w:szCs w:val="18"/>
          <w:rtl w:val="0"/>
          <w:lang w:val="en-US"/>
        </w:rPr>
        <w:t xml:space="preserve">e za </w:t>
      </w:r>
      <w:r>
        <w:rPr>
          <w:b w:val="1"/>
          <w:bCs w:val="1"/>
          <w:sz w:val="18"/>
          <w:szCs w:val="18"/>
          <w:rtl w:val="0"/>
          <w:lang w:val="en-US"/>
        </w:rPr>
        <w:t>úč</w:t>
      </w:r>
      <w:r>
        <w:rPr>
          <w:b w:val="1"/>
          <w:bCs w:val="1"/>
          <w:sz w:val="18"/>
          <w:szCs w:val="18"/>
          <w:rtl w:val="0"/>
          <w:lang w:val="en-US"/>
        </w:rPr>
        <w:t>asti elitn</w:t>
      </w:r>
      <w:r>
        <w:rPr>
          <w:b w:val="1"/>
          <w:bCs w:val="1"/>
          <w:sz w:val="18"/>
          <w:szCs w:val="18"/>
          <w:rtl w:val="0"/>
          <w:lang w:val="en-US"/>
        </w:rPr>
        <w:t>í</w:t>
      </w:r>
      <w:r>
        <w:rPr>
          <w:b w:val="1"/>
          <w:bCs w:val="1"/>
          <w:sz w:val="18"/>
          <w:szCs w:val="18"/>
          <w:rtl w:val="0"/>
          <w:lang w:val="en-US"/>
        </w:rPr>
        <w:t>ch jezdc</w:t>
      </w:r>
      <w:r>
        <w:rPr>
          <w:b w:val="1"/>
          <w:bCs w:val="1"/>
          <w:sz w:val="18"/>
          <w:szCs w:val="18"/>
          <w:rtl w:val="0"/>
          <w:lang w:val="en-US"/>
        </w:rPr>
        <w:t xml:space="preserve">ů </w:t>
      </w:r>
      <w:r>
        <w:rPr>
          <w:b w:val="1"/>
          <w:bCs w:val="1"/>
          <w:sz w:val="18"/>
          <w:szCs w:val="18"/>
          <w:rtl w:val="0"/>
          <w:lang w:val="en-US"/>
        </w:rPr>
        <w:t>a kon</w:t>
      </w:r>
      <w:r>
        <w:rPr>
          <w:b w:val="1"/>
          <w:bCs w:val="1"/>
          <w:sz w:val="18"/>
          <w:szCs w:val="18"/>
          <w:rtl w:val="0"/>
          <w:lang w:val="en-US"/>
        </w:rPr>
        <w:t xml:space="preserve">í </w:t>
      </w:r>
      <w:r>
        <w:rPr>
          <w:b w:val="1"/>
          <w:bCs w:val="1"/>
          <w:sz w:val="18"/>
          <w:szCs w:val="18"/>
          <w:rtl w:val="0"/>
          <w:lang w:val="en-US"/>
        </w:rPr>
        <w:t>sv</w:t>
      </w:r>
      <w:r>
        <w:rPr>
          <w:b w:val="1"/>
          <w:bCs w:val="1"/>
          <w:sz w:val="18"/>
          <w:szCs w:val="18"/>
          <w:rtl w:val="0"/>
          <w:lang w:val="en-US"/>
        </w:rPr>
        <w:t>ě</w:t>
      </w:r>
      <w:r>
        <w:rPr>
          <w:b w:val="1"/>
          <w:bCs w:val="1"/>
          <w:sz w:val="18"/>
          <w:szCs w:val="18"/>
          <w:rtl w:val="0"/>
          <w:lang w:val="en-US"/>
        </w:rPr>
        <w:t>ta bude v O</w:t>
      </w:r>
      <w:r>
        <w:rPr>
          <w:b w:val="1"/>
          <w:bCs w:val="1"/>
          <w:sz w:val="18"/>
          <w:szCs w:val="18"/>
          <w:vertAlign w:val="subscript"/>
          <w:rtl w:val="0"/>
          <w:lang w:val="en-US"/>
        </w:rPr>
        <w:t>2</w:t>
      </w:r>
      <w:r>
        <w:rPr>
          <w:b w:val="1"/>
          <w:bCs w:val="1"/>
          <w:sz w:val="18"/>
          <w:szCs w:val="18"/>
          <w:rtl w:val="0"/>
          <w:lang w:val="en-US"/>
        </w:rPr>
        <w:t xml:space="preserve"> aren</w:t>
      </w:r>
      <w:r>
        <w:rPr>
          <w:b w:val="1"/>
          <w:bCs w:val="1"/>
          <w:sz w:val="18"/>
          <w:szCs w:val="18"/>
          <w:rtl w:val="0"/>
          <w:lang w:val="en-US"/>
        </w:rPr>
        <w:t xml:space="preserve">ě </w:t>
      </w:r>
      <w:r>
        <w:rPr>
          <w:b w:val="1"/>
          <w:bCs w:val="1"/>
          <w:sz w:val="18"/>
          <w:szCs w:val="18"/>
          <w:rtl w:val="0"/>
          <w:lang w:val="en-US"/>
        </w:rPr>
        <w:t>od 13. do 16. prosince leto</w:t>
      </w:r>
      <w:r>
        <w:rPr>
          <w:b w:val="1"/>
          <w:bCs w:val="1"/>
          <w:sz w:val="18"/>
          <w:szCs w:val="18"/>
          <w:rtl w:val="0"/>
          <w:lang w:val="en-US"/>
        </w:rPr>
        <w:t>š</w:t>
      </w:r>
      <w:r>
        <w:rPr>
          <w:b w:val="1"/>
          <w:bCs w:val="1"/>
          <w:sz w:val="18"/>
          <w:szCs w:val="18"/>
          <w:rtl w:val="0"/>
          <w:lang w:val="en-US"/>
        </w:rPr>
        <w:t>n</w:t>
      </w:r>
      <w:r>
        <w:rPr>
          <w:b w:val="1"/>
          <w:bCs w:val="1"/>
          <w:sz w:val="18"/>
          <w:szCs w:val="18"/>
          <w:rtl w:val="0"/>
          <w:lang w:val="en-US"/>
        </w:rPr>
        <w:t>í</w:t>
      </w:r>
      <w:r>
        <w:rPr>
          <w:b w:val="1"/>
          <w:bCs w:val="1"/>
          <w:sz w:val="18"/>
          <w:szCs w:val="18"/>
          <w:rtl w:val="0"/>
          <w:lang w:val="en-US"/>
        </w:rPr>
        <w:t>ho roku. Jej</w:t>
      </w:r>
      <w:r>
        <w:rPr>
          <w:b w:val="1"/>
          <w:bCs w:val="1"/>
          <w:sz w:val="18"/>
          <w:szCs w:val="18"/>
          <w:rtl w:val="0"/>
          <w:lang w:val="en-US"/>
        </w:rPr>
        <w:t>í</w:t>
      </w:r>
      <w:r>
        <w:rPr>
          <w:b w:val="1"/>
          <w:bCs w:val="1"/>
          <w:sz w:val="18"/>
          <w:szCs w:val="18"/>
          <w:rtl w:val="0"/>
          <w:lang w:val="en-US"/>
        </w:rPr>
        <w:t>m organiz</w:t>
      </w:r>
      <w:r>
        <w:rPr>
          <w:b w:val="1"/>
          <w:bCs w:val="1"/>
          <w:sz w:val="18"/>
          <w:szCs w:val="18"/>
          <w:rtl w:val="0"/>
          <w:lang w:val="en-US"/>
        </w:rPr>
        <w:t>á</w:t>
      </w:r>
      <w:r>
        <w:rPr>
          <w:b w:val="1"/>
          <w:bCs w:val="1"/>
          <w:sz w:val="18"/>
          <w:szCs w:val="18"/>
          <w:rtl w:val="0"/>
          <w:lang w:val="en-US"/>
        </w:rPr>
        <w:t>torem je Czech Equestrian Team.</w:t>
      </w:r>
    </w:p>
    <w:p>
      <w:pPr>
        <w:pStyle w:val="Výchozí A"/>
        <w:spacing w:after="160" w:line="259" w:lineRule="auto"/>
        <w:rPr>
          <w:rStyle w:val="Žádný"/>
          <w:rFonts w:ascii="Georgia" w:cs="Georgia" w:hAnsi="Georgia" w:eastAsia="Georgia"/>
          <w:b w:val="1"/>
          <w:bCs w:val="1"/>
          <w:sz w:val="18"/>
          <w:szCs w:val="18"/>
        </w:rPr>
      </w:pPr>
      <w:r>
        <w:rPr>
          <w:rFonts w:ascii="Georgia" w:hAnsi="Georgia"/>
          <w:b w:val="1"/>
          <w:bCs w:val="1"/>
          <w:sz w:val="18"/>
          <w:szCs w:val="18"/>
          <w:rtl w:val="0"/>
          <w:lang w:val="en-US"/>
        </w:rPr>
        <w:t>Vstupenky na galashow sv</w:t>
      </w:r>
      <w:r>
        <w:rPr>
          <w:rFonts w:ascii="Georgia" w:hAnsi="Georgia" w:hint="default"/>
          <w:b w:val="1"/>
          <w:bCs w:val="1"/>
          <w:sz w:val="18"/>
          <w:szCs w:val="18"/>
          <w:rtl w:val="0"/>
          <w:lang w:val="en-US"/>
        </w:rPr>
        <w:t>ě</w:t>
      </w:r>
      <w:r>
        <w:rPr>
          <w:rFonts w:ascii="Georgia" w:hAnsi="Georgia"/>
          <w:b w:val="1"/>
          <w:bCs w:val="1"/>
          <w:sz w:val="18"/>
          <w:szCs w:val="18"/>
          <w:rtl w:val="0"/>
          <w:lang w:val="en-US"/>
        </w:rPr>
        <w:t>tov</w:t>
      </w:r>
      <w:r>
        <w:rPr>
          <w:rFonts w:ascii="Georgia" w:hAnsi="Georgia" w:hint="default"/>
          <w:b w:val="1"/>
          <w:bCs w:val="1"/>
          <w:sz w:val="18"/>
          <w:szCs w:val="18"/>
          <w:rtl w:val="0"/>
          <w:lang w:val="en-US"/>
        </w:rPr>
        <w:t>é</w:t>
      </w:r>
      <w:r>
        <w:rPr>
          <w:rFonts w:ascii="Georgia" w:hAnsi="Georgia"/>
          <w:b w:val="1"/>
          <w:bCs w:val="1"/>
          <w:sz w:val="18"/>
          <w:szCs w:val="18"/>
          <w:rtl w:val="0"/>
          <w:lang w:val="en-US"/>
        </w:rPr>
        <w:t>ho parkuru jsou v</w:t>
      </w:r>
      <w:r>
        <w:rPr>
          <w:rFonts w:ascii="Georgia" w:hAnsi="Georgia" w:hint="default"/>
          <w:b w:val="1"/>
          <w:bCs w:val="1"/>
          <w:sz w:val="18"/>
          <w:szCs w:val="18"/>
          <w:rtl w:val="0"/>
          <w:lang w:val="en-US"/>
        </w:rPr>
        <w:t> </w:t>
      </w:r>
      <w:r>
        <w:rPr>
          <w:rFonts w:ascii="Georgia" w:hAnsi="Georgia"/>
          <w:b w:val="1"/>
          <w:bCs w:val="1"/>
          <w:sz w:val="18"/>
          <w:szCs w:val="18"/>
          <w:rtl w:val="0"/>
          <w:lang w:val="en-US"/>
        </w:rPr>
        <w:t>prodeji v</w:t>
      </w:r>
      <w:r>
        <w:rPr>
          <w:rFonts w:ascii="Georgia" w:hAnsi="Georgia" w:hint="default"/>
          <w:b w:val="1"/>
          <w:bCs w:val="1"/>
          <w:sz w:val="18"/>
          <w:szCs w:val="18"/>
          <w:rtl w:val="0"/>
          <w:lang w:val="en-US"/>
        </w:rPr>
        <w:t> </w:t>
      </w:r>
      <w:r>
        <w:rPr>
          <w:rFonts w:ascii="Georgia" w:hAnsi="Georgia"/>
          <w:b w:val="1"/>
          <w:bCs w:val="1"/>
          <w:sz w:val="18"/>
          <w:szCs w:val="18"/>
          <w:rtl w:val="0"/>
          <w:lang w:val="en-US"/>
        </w:rPr>
        <w:t>s</w:t>
      </w:r>
      <w:r>
        <w:rPr>
          <w:rFonts w:ascii="Georgia" w:hAnsi="Georgia" w:hint="default"/>
          <w:b w:val="1"/>
          <w:bCs w:val="1"/>
          <w:sz w:val="18"/>
          <w:szCs w:val="18"/>
          <w:rtl w:val="0"/>
          <w:lang w:val="en-US"/>
        </w:rPr>
        <w:t>í</w:t>
      </w:r>
      <w:r>
        <w:rPr>
          <w:rFonts w:ascii="Georgia" w:hAnsi="Georgia"/>
          <w:b w:val="1"/>
          <w:bCs w:val="1"/>
          <w:sz w:val="18"/>
          <w:szCs w:val="18"/>
          <w:rtl w:val="0"/>
          <w:lang w:val="en-US"/>
        </w:rPr>
        <w:t xml:space="preserve">ti Ticketportal.cz. </w:t>
      </w:r>
      <w:r>
        <w:rPr>
          <w:rFonts w:ascii="Arial Unicode MS" w:cs="Arial Unicode MS" w:hAnsi="Arial Unicode MS" w:eastAsia="Arial Unicode MS"/>
          <w:sz w:val="18"/>
          <w:szCs w:val="18"/>
        </w:rPr>
        <w:br w:type="textWrapping"/>
      </w:r>
      <w:r>
        <w:rPr>
          <w:rFonts w:ascii="Georgia" w:hAnsi="Georgia"/>
          <w:b w:val="1"/>
          <w:bCs w:val="1"/>
          <w:sz w:val="18"/>
          <w:szCs w:val="18"/>
          <w:rtl w:val="0"/>
          <w:lang w:val="en-US"/>
        </w:rPr>
        <w:t>Odkaz na str</w:t>
      </w:r>
      <w:r>
        <w:rPr>
          <w:rFonts w:ascii="Georgia" w:hAnsi="Georgia" w:hint="default"/>
          <w:b w:val="1"/>
          <w:bCs w:val="1"/>
          <w:sz w:val="18"/>
          <w:szCs w:val="18"/>
          <w:rtl w:val="0"/>
          <w:lang w:val="en-US"/>
        </w:rPr>
        <w:t>á</w:t>
      </w:r>
      <w:r>
        <w:rPr>
          <w:rFonts w:ascii="Georgia" w:hAnsi="Georgia"/>
          <w:b w:val="1"/>
          <w:bCs w:val="1"/>
          <w:sz w:val="18"/>
          <w:szCs w:val="18"/>
          <w:rtl w:val="0"/>
          <w:lang w:val="en-US"/>
        </w:rPr>
        <w:t>nku on-line p</w:t>
      </w:r>
      <w:r>
        <w:rPr>
          <w:rFonts w:ascii="Georgia" w:hAnsi="Georgia" w:hint="default"/>
          <w:b w:val="1"/>
          <w:bCs w:val="1"/>
          <w:sz w:val="18"/>
          <w:szCs w:val="18"/>
          <w:rtl w:val="0"/>
          <w:lang w:val="en-US"/>
        </w:rPr>
        <w:t>ř</w:t>
      </w:r>
      <w:r>
        <w:rPr>
          <w:rFonts w:ascii="Georgia" w:hAnsi="Georgia"/>
          <w:b w:val="1"/>
          <w:bCs w:val="1"/>
          <w:sz w:val="18"/>
          <w:szCs w:val="18"/>
          <w:rtl w:val="0"/>
          <w:lang w:val="en-US"/>
        </w:rPr>
        <w:t xml:space="preserve">edprodeje najdete na adrese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"http://www.pragueplayoffs.com"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www.pragueplayoffs.com</w:t>
      </w:r>
      <w:r>
        <w:rPr/>
        <w:fldChar w:fldCharType="end" w:fldLock="0"/>
      </w:r>
      <w:r>
        <w:rPr>
          <w:rStyle w:val="Žádný"/>
          <w:rFonts w:ascii="Georgia" w:hAnsi="Georgia"/>
          <w:b w:val="1"/>
          <w:bCs w:val="1"/>
          <w:sz w:val="18"/>
          <w:szCs w:val="18"/>
          <w:rtl w:val="0"/>
          <w:lang w:val="en-US"/>
        </w:rPr>
        <w:t>.</w:t>
      </w:r>
    </w:p>
    <w:p>
      <w:pPr>
        <w:pStyle w:val="Výchozí A"/>
        <w:spacing w:after="160" w:line="259" w:lineRule="auto"/>
        <w:rPr>
          <w:rStyle w:val="Žádný"/>
          <w:rFonts w:ascii="Georgia" w:cs="Georgia" w:hAnsi="Georgia" w:eastAsia="Georgia"/>
          <w:b w:val="1"/>
          <w:bCs w:val="1"/>
          <w:sz w:val="18"/>
          <w:szCs w:val="18"/>
        </w:rPr>
      </w:pPr>
    </w:p>
    <w:p>
      <w:pPr>
        <w:pStyle w:val="Výchozí A"/>
        <w:spacing w:after="160" w:line="259" w:lineRule="auto"/>
        <w:rPr>
          <w:rStyle w:val="Žádný"/>
          <w:rFonts w:ascii="Georgia" w:cs="Georgia" w:hAnsi="Georgia" w:eastAsia="Georgia"/>
          <w:b w:val="1"/>
          <w:bCs w:val="1"/>
          <w:sz w:val="18"/>
          <w:szCs w:val="18"/>
        </w:rPr>
      </w:pPr>
    </w:p>
    <w:p>
      <w:pPr>
        <w:pStyle w:val="Výchozí A"/>
        <w:spacing w:after="160" w:line="259" w:lineRule="auto"/>
        <w:rPr>
          <w:rStyle w:val="Žádný"/>
          <w:rFonts w:ascii="Georgia" w:cs="Georgia" w:hAnsi="Georgia" w:eastAsia="Georgia"/>
          <w:b w:val="1"/>
          <w:bCs w:val="1"/>
          <w:sz w:val="18"/>
          <w:szCs w:val="18"/>
        </w:rPr>
      </w:pPr>
    </w:p>
    <w:p>
      <w:pPr>
        <w:pStyle w:val="Normální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  <w:lang w:val="en-US"/>
        </w:rPr>
        <w:t>Z</w:t>
      </w:r>
      <w:r>
        <w:rPr>
          <w:rStyle w:val="Žádný"/>
          <w:b w:val="1"/>
          <w:bCs w:val="1"/>
          <w:sz w:val="18"/>
          <w:szCs w:val="18"/>
          <w:rtl w:val="0"/>
          <w:lang w:val="en-US"/>
        </w:rPr>
        <w:t>Á</w:t>
      </w:r>
      <w:r>
        <w:rPr>
          <w:rStyle w:val="Žádný"/>
          <w:b w:val="1"/>
          <w:bCs w:val="1"/>
          <w:sz w:val="18"/>
          <w:szCs w:val="18"/>
          <w:rtl w:val="0"/>
          <w:lang w:val="en-US"/>
        </w:rPr>
        <w:t>KLADN</w:t>
      </w:r>
      <w:r>
        <w:rPr>
          <w:rStyle w:val="Žádný"/>
          <w:b w:val="1"/>
          <w:bCs w:val="1"/>
          <w:sz w:val="18"/>
          <w:szCs w:val="18"/>
          <w:rtl w:val="0"/>
          <w:lang w:val="en-US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  <w:lang w:val="en-US"/>
        </w:rPr>
        <w:t>INFORMACE</w:t>
      </w:r>
    </w:p>
    <w:p>
      <w:pPr>
        <w:pStyle w:val="Normální"/>
        <w:spacing w:line="240" w:lineRule="auto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en-US"/>
        </w:rPr>
        <w:t>N</w:t>
      </w:r>
      <w:r>
        <w:rPr>
          <w:rStyle w:val="Žádný"/>
          <w:sz w:val="18"/>
          <w:szCs w:val="18"/>
          <w:rtl w:val="0"/>
          <w:lang w:val="en-US"/>
        </w:rPr>
        <w:t>á</w:t>
      </w:r>
      <w:r>
        <w:rPr>
          <w:rStyle w:val="Žádný"/>
          <w:sz w:val="18"/>
          <w:szCs w:val="18"/>
          <w:rtl w:val="0"/>
          <w:lang w:val="en-US"/>
        </w:rPr>
        <w:t xml:space="preserve">zev: </w:t>
        <w:tab/>
        <w:tab/>
        <w:tab/>
        <w:t>Global Champions Prague PlayOffs</w:t>
      </w:r>
    </w:p>
    <w:p>
      <w:pPr>
        <w:pStyle w:val="Normální"/>
        <w:spacing w:line="240" w:lineRule="auto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en-US"/>
        </w:rPr>
        <w:t>Term</w:t>
      </w:r>
      <w:r>
        <w:rPr>
          <w:rStyle w:val="Žádný"/>
          <w:sz w:val="18"/>
          <w:szCs w:val="18"/>
          <w:rtl w:val="0"/>
          <w:lang w:val="en-US"/>
        </w:rPr>
        <w:t>í</w:t>
      </w:r>
      <w:r>
        <w:rPr>
          <w:rStyle w:val="Žádný"/>
          <w:sz w:val="18"/>
          <w:szCs w:val="18"/>
          <w:rtl w:val="0"/>
          <w:lang w:val="en-US"/>
        </w:rPr>
        <w:t xml:space="preserve">n: </w:t>
        <w:tab/>
        <w:tab/>
        <w:tab/>
        <w:t xml:space="preserve">13. </w:t>
      </w:r>
      <w:r>
        <w:rPr>
          <w:rStyle w:val="Žádný"/>
          <w:sz w:val="18"/>
          <w:szCs w:val="18"/>
          <w:rtl w:val="0"/>
          <w:lang w:val="en-US"/>
        </w:rPr>
        <w:t xml:space="preserve">– </w:t>
      </w:r>
      <w:r>
        <w:rPr>
          <w:rStyle w:val="Žádný"/>
          <w:sz w:val="18"/>
          <w:szCs w:val="18"/>
          <w:rtl w:val="0"/>
          <w:lang w:val="en-US"/>
        </w:rPr>
        <w:t>16. prosince</w:t>
      </w:r>
    </w:p>
    <w:p>
      <w:pPr>
        <w:pStyle w:val="Normální"/>
        <w:spacing w:line="240" w:lineRule="auto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en-US"/>
        </w:rPr>
        <w:t>D</w:t>
      </w:r>
      <w:r>
        <w:rPr>
          <w:rStyle w:val="Žádný"/>
          <w:sz w:val="18"/>
          <w:szCs w:val="18"/>
          <w:rtl w:val="0"/>
          <w:lang w:val="en-US"/>
        </w:rPr>
        <w:t>ě</w:t>
      </w:r>
      <w:r>
        <w:rPr>
          <w:rStyle w:val="Žádný"/>
          <w:sz w:val="18"/>
          <w:szCs w:val="18"/>
          <w:rtl w:val="0"/>
          <w:lang w:val="en-US"/>
        </w:rPr>
        <w:t>ji</w:t>
      </w:r>
      <w:r>
        <w:rPr>
          <w:rStyle w:val="Žádný"/>
          <w:sz w:val="18"/>
          <w:szCs w:val="18"/>
          <w:rtl w:val="0"/>
          <w:lang w:val="en-US"/>
        </w:rPr>
        <w:t>š</w:t>
      </w:r>
      <w:r>
        <w:rPr>
          <w:rStyle w:val="Žádný"/>
          <w:sz w:val="18"/>
          <w:szCs w:val="18"/>
          <w:rtl w:val="0"/>
          <w:lang w:val="en-US"/>
        </w:rPr>
        <w:t>t</w:t>
      </w:r>
      <w:r>
        <w:rPr>
          <w:rStyle w:val="Žádný"/>
          <w:sz w:val="18"/>
          <w:szCs w:val="18"/>
          <w:rtl w:val="0"/>
          <w:lang w:val="en-US"/>
        </w:rPr>
        <w:t>ě</w:t>
      </w:r>
      <w:r>
        <w:rPr>
          <w:rStyle w:val="Žádný"/>
          <w:sz w:val="18"/>
          <w:szCs w:val="18"/>
          <w:rtl w:val="0"/>
          <w:lang w:val="en-US"/>
        </w:rPr>
        <w:t xml:space="preserve">: </w:t>
        <w:tab/>
        <w:tab/>
        <w:tab/>
        <w:t>O</w:t>
      </w:r>
      <w:r>
        <w:rPr>
          <w:rStyle w:val="Žádný"/>
          <w:sz w:val="18"/>
          <w:szCs w:val="18"/>
          <w:vertAlign w:val="subscript"/>
          <w:rtl w:val="0"/>
          <w:lang w:val="en-US"/>
        </w:rPr>
        <w:t>2</w:t>
      </w:r>
      <w:r>
        <w:rPr>
          <w:rStyle w:val="Žádný"/>
          <w:sz w:val="18"/>
          <w:szCs w:val="18"/>
          <w:rtl w:val="0"/>
          <w:lang w:val="en-US"/>
        </w:rPr>
        <w:t xml:space="preserve"> arena, Praha</w:t>
      </w:r>
    </w:p>
    <w:p>
      <w:pPr>
        <w:pStyle w:val="Normální"/>
        <w:spacing w:line="240" w:lineRule="auto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en-US"/>
        </w:rPr>
        <w:t>Úč</w:t>
      </w:r>
      <w:r>
        <w:rPr>
          <w:rStyle w:val="Žádný"/>
          <w:sz w:val="18"/>
          <w:szCs w:val="18"/>
          <w:rtl w:val="0"/>
          <w:lang w:val="en-US"/>
        </w:rPr>
        <w:t xml:space="preserve">ast: </w:t>
        <w:tab/>
        <w:tab/>
        <w:tab/>
        <w:t>16 nejlep</w:t>
      </w:r>
      <w:r>
        <w:rPr>
          <w:rStyle w:val="Žádný"/>
          <w:sz w:val="18"/>
          <w:szCs w:val="18"/>
          <w:rtl w:val="0"/>
          <w:lang w:val="en-US"/>
        </w:rPr>
        <w:t>ší</w:t>
      </w:r>
      <w:r>
        <w:rPr>
          <w:rStyle w:val="Žádný"/>
          <w:sz w:val="18"/>
          <w:szCs w:val="18"/>
          <w:rtl w:val="0"/>
          <w:lang w:val="en-US"/>
        </w:rPr>
        <w:t>ch t</w:t>
      </w:r>
      <w:r>
        <w:rPr>
          <w:rStyle w:val="Žádný"/>
          <w:sz w:val="18"/>
          <w:szCs w:val="18"/>
          <w:rtl w:val="0"/>
          <w:lang w:val="en-US"/>
        </w:rPr>
        <w:t>ý</w:t>
      </w:r>
      <w:r>
        <w:rPr>
          <w:rStyle w:val="Žádný"/>
          <w:sz w:val="18"/>
          <w:szCs w:val="18"/>
          <w:rtl w:val="0"/>
          <w:lang w:val="en-US"/>
        </w:rPr>
        <w:t>m</w:t>
      </w:r>
      <w:r>
        <w:rPr>
          <w:rStyle w:val="Žádný"/>
          <w:sz w:val="18"/>
          <w:szCs w:val="18"/>
          <w:rtl w:val="0"/>
          <w:lang w:val="en-US"/>
        </w:rPr>
        <w:t xml:space="preserve">ů </w:t>
      </w:r>
      <w:r>
        <w:rPr>
          <w:rStyle w:val="Žádný"/>
          <w:sz w:val="18"/>
          <w:szCs w:val="18"/>
          <w:rtl w:val="0"/>
          <w:lang w:val="en-US"/>
        </w:rPr>
        <w:t>sv</w:t>
      </w:r>
      <w:r>
        <w:rPr>
          <w:rStyle w:val="Žádný"/>
          <w:sz w:val="18"/>
          <w:szCs w:val="18"/>
          <w:rtl w:val="0"/>
          <w:lang w:val="en-US"/>
        </w:rPr>
        <w:t>ě</w:t>
      </w:r>
      <w:r>
        <w:rPr>
          <w:rStyle w:val="Žádný"/>
          <w:sz w:val="18"/>
          <w:szCs w:val="18"/>
          <w:rtl w:val="0"/>
          <w:lang w:val="en-US"/>
        </w:rPr>
        <w:t>ta</w:t>
      </w:r>
    </w:p>
    <w:p>
      <w:pPr>
        <w:pStyle w:val="Normální"/>
        <w:spacing w:line="240" w:lineRule="auto"/>
        <w:rPr>
          <w:rStyle w:val="Žádný"/>
          <w:sz w:val="18"/>
          <w:szCs w:val="18"/>
        </w:rPr>
      </w:pPr>
      <w:r>
        <w:rPr>
          <w:rStyle w:val="Žádný"/>
          <w:sz w:val="18"/>
          <w:szCs w:val="18"/>
          <w:rtl w:val="0"/>
          <w:lang w:val="en-US"/>
        </w:rPr>
        <w:t xml:space="preserve">Prodej vstupenek: </w:t>
        <w:tab/>
        <w:t>od 26. b</w:t>
      </w:r>
      <w:r>
        <w:rPr>
          <w:rStyle w:val="Žádný"/>
          <w:sz w:val="18"/>
          <w:szCs w:val="18"/>
          <w:rtl w:val="0"/>
          <w:lang w:val="en-US"/>
        </w:rPr>
        <w:t>ř</w:t>
      </w:r>
      <w:r>
        <w:rPr>
          <w:rStyle w:val="Žádný"/>
          <w:sz w:val="18"/>
          <w:szCs w:val="18"/>
          <w:rtl w:val="0"/>
          <w:lang w:val="en-US"/>
        </w:rPr>
        <w:t>ezna, Ticketportal.cz</w:t>
      </w:r>
    </w:p>
    <w:p>
      <w:pPr>
        <w:pStyle w:val="Normální"/>
        <w:spacing w:line="240" w:lineRule="auto"/>
        <w:rPr>
          <w:sz w:val="18"/>
          <w:szCs w:val="18"/>
        </w:rPr>
      </w:pPr>
    </w:p>
    <w:p>
      <w:pPr>
        <w:pStyle w:val="2. Podnadpis"/>
        <w:tabs>
          <w:tab w:val="left" w:pos="567"/>
        </w:tabs>
        <w:jc w:val="both"/>
        <w:rPr>
          <w:rStyle w:val="Žádný"/>
          <w:rFonts w:ascii="Georgia" w:cs="Georgia" w:hAnsi="Georgia" w:eastAsia="Georgia"/>
          <w:color w:val="a6a6a6"/>
          <w:sz w:val="12"/>
          <w:szCs w:val="12"/>
          <w:u w:color="a6a6a6"/>
        </w:rPr>
      </w:pPr>
    </w:p>
    <w:p>
      <w:pPr>
        <w:pStyle w:val="Nadpis 6"/>
        <w:rPr>
          <w:rStyle w:val="Hyperlink.1"/>
        </w:rPr>
      </w:pP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• </w:t>
      </w:r>
      <w:r>
        <w:rPr>
          <w:rStyle w:val="Žádný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LGCL </w:t>
      </w:r>
      <w:r>
        <w:rPr>
          <w:rStyle w:val="Žádný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– </w:t>
      </w:r>
      <w:r>
        <w:rPr>
          <w:rStyle w:val="Žádný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Longines Global Champions Tour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 je presti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ž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n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í 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sv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tov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á 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é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rie po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řá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dan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á 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v nejv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t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ší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sv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tov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ý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destinac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v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č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etn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ě 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Mexico City, Monaka, Miami Beach, 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Š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anghaje, Lond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ý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na, Pa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říž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e, 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Ří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ma nebo v katarsk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é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ho Dauh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á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. V pr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ů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b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hu roku se uskute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č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n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í 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16 kol v r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á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mci Velk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ý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cen jednotliv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ý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z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á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vodn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m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tink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ů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. Do vrcholn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ý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sout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ěží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, v nich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ž 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je mo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ž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n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é 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sb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rat body do 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ž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eb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říč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ku, postupuje v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ž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dy nejlep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ší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25 jezdc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ů 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z d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l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čí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kvalifikac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.  V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t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zov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é 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pak z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skaj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í 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pr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á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vo startovat v Super Grand Prix p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i Global Champions Prague PlayOffs . 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"http://www.globalchampionstour.com"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www.globalchampionstour.com</w:t>
      </w:r>
      <w:r>
        <w:rPr/>
        <w:fldChar w:fldCharType="end" w:fldLock="0"/>
      </w:r>
      <w:r>
        <w:rPr>
          <w:rStyle w:val="Hyperlink.1"/>
          <w:rtl w:val="0"/>
        </w:rPr>
        <w:t>)</w:t>
      </w:r>
    </w:p>
    <w:p>
      <w:pPr>
        <w:pStyle w:val="Nadpis 6"/>
        <w:rPr>
          <w:rStyle w:val="Hyperlink.1"/>
        </w:rPr>
      </w:pPr>
      <w:r>
        <w:rPr>
          <w:rStyle w:val="Hyperlink.1"/>
          <w:rtl w:val="0"/>
        </w:rPr>
        <w:t xml:space="preserve">• </w:t>
      </w:r>
      <w:r>
        <w:rPr>
          <w:rStyle w:val="Žádný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GCL - Global Champions League</w:t>
      </w:r>
      <w:r>
        <w:rPr>
          <w:rStyle w:val="Hyperlink.1"/>
          <w:rtl w:val="0"/>
        </w:rPr>
        <w:t xml:space="preserve"> je t</w:t>
      </w:r>
      <w:r>
        <w:rPr>
          <w:rStyle w:val="Hyperlink.1"/>
          <w:rtl w:val="0"/>
        </w:rPr>
        <w:t>ý</w:t>
      </w:r>
      <w:r>
        <w:rPr>
          <w:rStyle w:val="Hyperlink.1"/>
          <w:rtl w:val="0"/>
        </w:rPr>
        <w:t>mov</w:t>
      </w:r>
      <w:r>
        <w:rPr>
          <w:rStyle w:val="Hyperlink.1"/>
          <w:rtl w:val="0"/>
        </w:rPr>
        <w:t xml:space="preserve">á </w:t>
      </w:r>
      <w:r>
        <w:rPr>
          <w:rStyle w:val="Hyperlink.1"/>
          <w:rtl w:val="0"/>
        </w:rPr>
        <w:t>sout</w:t>
      </w:r>
      <w:r>
        <w:rPr>
          <w:rStyle w:val="Hyperlink.1"/>
          <w:rtl w:val="0"/>
        </w:rPr>
        <w:t xml:space="preserve">ěž </w:t>
      </w:r>
      <w:r>
        <w:rPr>
          <w:rStyle w:val="Hyperlink.1"/>
          <w:rtl w:val="0"/>
        </w:rPr>
        <w:t>po</w:t>
      </w:r>
      <w:r>
        <w:rPr>
          <w:rStyle w:val="Hyperlink.1"/>
          <w:rtl w:val="0"/>
        </w:rPr>
        <w:t>řá</w:t>
      </w:r>
      <w:r>
        <w:rPr>
          <w:rStyle w:val="Hyperlink.1"/>
          <w:rtl w:val="0"/>
        </w:rPr>
        <w:t>dan</w:t>
      </w:r>
      <w:r>
        <w:rPr>
          <w:rStyle w:val="Hyperlink.1"/>
          <w:rtl w:val="0"/>
        </w:rPr>
        <w:t xml:space="preserve">á </w:t>
      </w:r>
      <w:r>
        <w:rPr>
          <w:rStyle w:val="Hyperlink.1"/>
          <w:rtl w:val="0"/>
        </w:rPr>
        <w:t>soub</w:t>
      </w:r>
      <w:r>
        <w:rPr>
          <w:rStyle w:val="Hyperlink.1"/>
          <w:rtl w:val="0"/>
        </w:rPr>
        <w:t>ěž</w:t>
      </w:r>
      <w:r>
        <w:rPr>
          <w:rStyle w:val="Hyperlink.1"/>
          <w:rtl w:val="0"/>
        </w:rPr>
        <w:t>n</w:t>
      </w:r>
      <w:r>
        <w:rPr>
          <w:rStyle w:val="Hyperlink.1"/>
          <w:rtl w:val="0"/>
        </w:rPr>
        <w:t xml:space="preserve">ě </w:t>
      </w:r>
      <w:r>
        <w:rPr>
          <w:rStyle w:val="Hyperlink.1"/>
          <w:rtl w:val="0"/>
        </w:rPr>
        <w:t>s Longines Global Champions Tour. V pr</w:t>
      </w:r>
      <w:r>
        <w:rPr>
          <w:rStyle w:val="Hyperlink.1"/>
          <w:rtl w:val="0"/>
        </w:rPr>
        <w:t>ů</w:t>
      </w:r>
      <w:r>
        <w:rPr>
          <w:rStyle w:val="Hyperlink.1"/>
          <w:rtl w:val="0"/>
        </w:rPr>
        <w:t>b</w:t>
      </w:r>
      <w:r>
        <w:rPr>
          <w:rStyle w:val="Hyperlink.1"/>
          <w:rtl w:val="0"/>
        </w:rPr>
        <w:t>ě</w:t>
      </w:r>
      <w:r>
        <w:rPr>
          <w:rStyle w:val="Hyperlink.1"/>
          <w:rtl w:val="0"/>
        </w:rPr>
        <w:t>hu roku se uskute</w:t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>n</w:t>
      </w:r>
      <w:r>
        <w:rPr>
          <w:rStyle w:val="Hyperlink.1"/>
          <w:rtl w:val="0"/>
        </w:rPr>
        <w:t xml:space="preserve">í </w:t>
      </w:r>
      <w:r>
        <w:rPr>
          <w:rStyle w:val="Hyperlink.1"/>
          <w:rtl w:val="0"/>
        </w:rPr>
        <w:t>16 kvalifika</w:t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>n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ch kol, ze kter</w:t>
      </w:r>
      <w:r>
        <w:rPr>
          <w:rStyle w:val="Hyperlink.1"/>
          <w:rtl w:val="0"/>
        </w:rPr>
        <w:t>ý</w:t>
      </w:r>
      <w:r>
        <w:rPr>
          <w:rStyle w:val="Hyperlink.1"/>
          <w:rtl w:val="0"/>
        </w:rPr>
        <w:t xml:space="preserve">ch se probojuje </w:t>
      </w:r>
      <w:r>
        <w:rPr>
          <w:rStyle w:val="Hyperlink.1"/>
          <w:rtl w:val="0"/>
        </w:rPr>
        <w:t>š</w:t>
      </w:r>
      <w:r>
        <w:rPr>
          <w:rStyle w:val="Hyperlink.1"/>
          <w:rtl w:val="0"/>
        </w:rPr>
        <w:t>estn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ct nejlep</w:t>
      </w:r>
      <w:r>
        <w:rPr>
          <w:rStyle w:val="Hyperlink.1"/>
          <w:rtl w:val="0"/>
        </w:rPr>
        <w:t>ší</w:t>
      </w:r>
      <w:r>
        <w:rPr>
          <w:rStyle w:val="Hyperlink.1"/>
          <w:rtl w:val="0"/>
        </w:rPr>
        <w:t>ch t</w:t>
      </w:r>
      <w:r>
        <w:rPr>
          <w:rStyle w:val="Hyperlink.1"/>
          <w:rtl w:val="0"/>
        </w:rPr>
        <w:t>ý</w:t>
      </w:r>
      <w:r>
        <w:rPr>
          <w:rStyle w:val="Hyperlink.1"/>
          <w:rtl w:val="0"/>
        </w:rPr>
        <w:t>m</w:t>
      </w:r>
      <w:r>
        <w:rPr>
          <w:rStyle w:val="Hyperlink.1"/>
          <w:rtl w:val="0"/>
        </w:rPr>
        <w:t xml:space="preserve">ů </w:t>
      </w:r>
      <w:r>
        <w:rPr>
          <w:rStyle w:val="Hyperlink.1"/>
          <w:rtl w:val="0"/>
        </w:rPr>
        <w:t>do tzv. Super Cupu b</w:t>
      </w:r>
      <w:r>
        <w:rPr>
          <w:rStyle w:val="Hyperlink.1"/>
          <w:rtl w:val="0"/>
        </w:rPr>
        <w:t>ě</w:t>
      </w:r>
      <w:r>
        <w:rPr>
          <w:rStyle w:val="Hyperlink.1"/>
          <w:rtl w:val="0"/>
        </w:rPr>
        <w:t>hem Global Champions Prague Playoffs. Dvan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ct z nich se utk</w:t>
      </w:r>
      <w:r>
        <w:rPr>
          <w:rStyle w:val="Hyperlink.1"/>
          <w:rtl w:val="0"/>
        </w:rPr>
        <w:t xml:space="preserve">á </w:t>
      </w:r>
      <w:r>
        <w:rPr>
          <w:rStyle w:val="Hyperlink.1"/>
          <w:rtl w:val="0"/>
        </w:rPr>
        <w:t>prvn</w:t>
      </w:r>
      <w:r>
        <w:rPr>
          <w:rStyle w:val="Hyperlink.1"/>
          <w:rtl w:val="0"/>
        </w:rPr>
        <w:t xml:space="preserve">í </w:t>
      </w:r>
      <w:r>
        <w:rPr>
          <w:rStyle w:val="Hyperlink.1"/>
          <w:rtl w:val="0"/>
        </w:rPr>
        <w:t xml:space="preserve">den ve </w:t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>tvrtfin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le, </w:t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>ty</w:t>
      </w:r>
      <w:r>
        <w:rPr>
          <w:rStyle w:val="Hyperlink.1"/>
          <w:rtl w:val="0"/>
        </w:rPr>
        <w:t>ř</w:t>
      </w:r>
      <w:r>
        <w:rPr>
          <w:rStyle w:val="Hyperlink.1"/>
          <w:rtl w:val="0"/>
        </w:rPr>
        <w:t>i nejlep</w:t>
      </w:r>
      <w:r>
        <w:rPr>
          <w:rStyle w:val="Hyperlink.1"/>
          <w:rtl w:val="0"/>
        </w:rPr>
        <w:t xml:space="preserve">ší </w:t>
      </w:r>
      <w:r>
        <w:rPr>
          <w:rStyle w:val="Hyperlink.1"/>
          <w:rtl w:val="0"/>
        </w:rPr>
        <w:t>postupuj</w:t>
      </w:r>
      <w:r>
        <w:rPr>
          <w:rStyle w:val="Hyperlink.1"/>
          <w:rtl w:val="0"/>
        </w:rPr>
        <w:t xml:space="preserve">í </w:t>
      </w:r>
      <w:r>
        <w:rPr>
          <w:rStyle w:val="Hyperlink.1"/>
          <w:rtl w:val="0"/>
        </w:rPr>
        <w:t>rovnou do semifin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le, kde se potkaj</w:t>
      </w:r>
      <w:r>
        <w:rPr>
          <w:rStyle w:val="Hyperlink.1"/>
          <w:rtl w:val="0"/>
        </w:rPr>
        <w:t xml:space="preserve">í </w:t>
      </w:r>
      <w:r>
        <w:rPr>
          <w:rStyle w:val="Hyperlink.1"/>
          <w:rtl w:val="0"/>
        </w:rPr>
        <w:t>s osmi</w:t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>kou postupuj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c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ch. Fin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le Super Cupu je otev</w:t>
      </w:r>
      <w:r>
        <w:rPr>
          <w:rStyle w:val="Hyperlink.1"/>
          <w:rtl w:val="0"/>
        </w:rPr>
        <w:t>ř</w:t>
      </w:r>
      <w:r>
        <w:rPr>
          <w:rStyle w:val="Hyperlink.1"/>
          <w:rtl w:val="0"/>
        </w:rPr>
        <w:t>en</w:t>
      </w:r>
      <w:r>
        <w:rPr>
          <w:rStyle w:val="Hyperlink.1"/>
          <w:rtl w:val="0"/>
        </w:rPr>
        <w:t xml:space="preserve">é </w:t>
      </w:r>
      <w:r>
        <w:rPr>
          <w:rStyle w:val="Hyperlink.1"/>
          <w:rtl w:val="0"/>
        </w:rPr>
        <w:t>ji</w:t>
      </w:r>
      <w:r>
        <w:rPr>
          <w:rStyle w:val="Hyperlink.1"/>
          <w:rtl w:val="0"/>
        </w:rPr>
        <w:t xml:space="preserve">ž </w:t>
      </w:r>
      <w:r>
        <w:rPr>
          <w:rStyle w:val="Hyperlink.1"/>
          <w:rtl w:val="0"/>
        </w:rPr>
        <w:t xml:space="preserve">pouze pro </w:t>
      </w:r>
      <w:r>
        <w:rPr>
          <w:rStyle w:val="Hyperlink.1"/>
          <w:rtl w:val="0"/>
        </w:rPr>
        <w:t>š</w:t>
      </w:r>
      <w:r>
        <w:rPr>
          <w:rStyle w:val="Hyperlink.1"/>
          <w:rtl w:val="0"/>
        </w:rPr>
        <w:t>est nej</w:t>
      </w:r>
      <w:r>
        <w:rPr>
          <w:rStyle w:val="Hyperlink.1"/>
          <w:rtl w:val="0"/>
        </w:rPr>
        <w:t>ú</w:t>
      </w:r>
      <w:r>
        <w:rPr>
          <w:rStyle w:val="Hyperlink.1"/>
          <w:rtl w:val="0"/>
        </w:rPr>
        <w:t>sp</w:t>
      </w:r>
      <w:r>
        <w:rPr>
          <w:rStyle w:val="Hyperlink.1"/>
          <w:rtl w:val="0"/>
        </w:rPr>
        <w:t>ěš</w:t>
      </w:r>
      <w:r>
        <w:rPr>
          <w:rStyle w:val="Hyperlink.1"/>
          <w:rtl w:val="0"/>
        </w:rPr>
        <w:t>n</w:t>
      </w:r>
      <w:r>
        <w:rPr>
          <w:rStyle w:val="Hyperlink.1"/>
          <w:rtl w:val="0"/>
        </w:rPr>
        <w:t>ě</w:t>
      </w:r>
      <w:r>
        <w:rPr>
          <w:rStyle w:val="Hyperlink.1"/>
          <w:rtl w:val="0"/>
        </w:rPr>
        <w:t>j</w:t>
      </w:r>
      <w:r>
        <w:rPr>
          <w:rStyle w:val="Hyperlink.1"/>
          <w:rtl w:val="0"/>
        </w:rPr>
        <w:t>ší</w:t>
      </w:r>
      <w:r>
        <w:rPr>
          <w:rStyle w:val="Hyperlink.1"/>
          <w:rtl w:val="0"/>
        </w:rPr>
        <w:t>ch celk</w:t>
      </w:r>
      <w:r>
        <w:rPr>
          <w:rStyle w:val="Hyperlink.1"/>
          <w:rtl w:val="0"/>
        </w:rPr>
        <w:t>ů</w:t>
      </w:r>
      <w:r>
        <w:rPr>
          <w:rStyle w:val="Hyperlink.1"/>
          <w:rtl w:val="0"/>
        </w:rPr>
        <w:t>.  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"http://www.globalchampionsleague.com"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www.globalchampionsleague.com</w:t>
      </w:r>
      <w:r>
        <w:rPr/>
        <w:fldChar w:fldCharType="end" w:fldLock="0"/>
      </w:r>
      <w:r>
        <w:rPr>
          <w:rStyle w:val="Hyperlink.1"/>
          <w:rtl w:val="0"/>
        </w:rPr>
        <w:t>)</w:t>
      </w:r>
    </w:p>
    <w:p>
      <w:pPr>
        <w:pStyle w:val="Nadpis 6"/>
      </w:pPr>
      <w:r>
        <w:rPr>
          <w:rStyle w:val="Hyperlink.1"/>
          <w:rtl w:val="0"/>
        </w:rPr>
        <w:t xml:space="preserve">• </w:t>
      </w:r>
      <w:r>
        <w:rPr>
          <w:rStyle w:val="Žádný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CET </w:t>
      </w:r>
      <w:r>
        <w:rPr>
          <w:rStyle w:val="Žádný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– </w:t>
      </w:r>
      <w:r>
        <w:rPr>
          <w:rStyle w:val="Žádný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Czech Equestrian Team</w:t>
      </w:r>
      <w:r>
        <w:rPr>
          <w:rStyle w:val="Hyperlink.1"/>
          <w:rtl w:val="0"/>
        </w:rPr>
        <w:t xml:space="preserve"> je akciovou spole</w:t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>nost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, kter</w:t>
      </w:r>
      <w:r>
        <w:rPr>
          <w:rStyle w:val="Hyperlink.1"/>
          <w:rtl w:val="0"/>
        </w:rPr>
        <w:t xml:space="preserve">á </w:t>
      </w:r>
      <w:r>
        <w:rPr>
          <w:rStyle w:val="Hyperlink.1"/>
          <w:rtl w:val="0"/>
        </w:rPr>
        <w:t>vznikla s my</w:t>
      </w:r>
      <w:r>
        <w:rPr>
          <w:rStyle w:val="Hyperlink.1"/>
          <w:rtl w:val="0"/>
        </w:rPr>
        <w:t>š</w:t>
      </w:r>
      <w:r>
        <w:rPr>
          <w:rStyle w:val="Hyperlink.1"/>
          <w:rtl w:val="0"/>
        </w:rPr>
        <w:t>lenkou podpo</w:t>
      </w:r>
      <w:r>
        <w:rPr>
          <w:rStyle w:val="Hyperlink.1"/>
          <w:rtl w:val="0"/>
        </w:rPr>
        <w:t>ř</w:t>
      </w:r>
      <w:r>
        <w:rPr>
          <w:rStyle w:val="Hyperlink.1"/>
          <w:rtl w:val="0"/>
        </w:rPr>
        <w:t>it rozvoj jezdeck</w:t>
      </w:r>
      <w:r>
        <w:rPr>
          <w:rStyle w:val="Hyperlink.1"/>
          <w:rtl w:val="0"/>
        </w:rPr>
        <w:t>é</w:t>
      </w:r>
      <w:r>
        <w:rPr>
          <w:rStyle w:val="Hyperlink.1"/>
          <w:rtl w:val="0"/>
        </w:rPr>
        <w:t xml:space="preserve">ho sportu v </w:t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>esk</w:t>
      </w:r>
      <w:r>
        <w:rPr>
          <w:rStyle w:val="Hyperlink.1"/>
          <w:rtl w:val="0"/>
        </w:rPr>
        <w:t xml:space="preserve">é </w:t>
      </w:r>
      <w:r>
        <w:rPr>
          <w:rStyle w:val="Hyperlink.1"/>
          <w:rtl w:val="0"/>
        </w:rPr>
        <w:t>republice. Na prvn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m m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st</w:t>
      </w:r>
      <w:r>
        <w:rPr>
          <w:rStyle w:val="Hyperlink.1"/>
          <w:rtl w:val="0"/>
        </w:rPr>
        <w:t xml:space="preserve">ě </w:t>
      </w:r>
      <w:r>
        <w:rPr>
          <w:rStyle w:val="Hyperlink.1"/>
          <w:rtl w:val="0"/>
        </w:rPr>
        <w:t>je pro spole</w:t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>nost podpora talentovan</w:t>
      </w:r>
      <w:r>
        <w:rPr>
          <w:rStyle w:val="Hyperlink.1"/>
          <w:rtl w:val="0"/>
        </w:rPr>
        <w:t>ý</w:t>
      </w:r>
      <w:r>
        <w:rPr>
          <w:rStyle w:val="Hyperlink.1"/>
          <w:rtl w:val="0"/>
        </w:rPr>
        <w:t>ch sportovc</w:t>
      </w:r>
      <w:r>
        <w:rPr>
          <w:rStyle w:val="Hyperlink.1"/>
          <w:rtl w:val="0"/>
        </w:rPr>
        <w:t>ů</w:t>
      </w:r>
      <w:r>
        <w:rPr>
          <w:rStyle w:val="Hyperlink.1"/>
          <w:rtl w:val="0"/>
        </w:rPr>
        <w:t>, lid</w:t>
      </w:r>
      <w:r>
        <w:rPr>
          <w:rStyle w:val="Hyperlink.1"/>
          <w:rtl w:val="0"/>
        </w:rPr>
        <w:t xml:space="preserve">í </w:t>
      </w:r>
      <w:r>
        <w:rPr>
          <w:rStyle w:val="Hyperlink.1"/>
          <w:rtl w:val="0"/>
        </w:rPr>
        <w:t>i kon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, a tak</w:t>
      </w:r>
      <w:r>
        <w:rPr>
          <w:rStyle w:val="Hyperlink.1"/>
          <w:rtl w:val="0"/>
        </w:rPr>
        <w:t xml:space="preserve">é </w:t>
      </w:r>
      <w:r>
        <w:rPr>
          <w:rStyle w:val="Hyperlink.1"/>
          <w:rtl w:val="0"/>
        </w:rPr>
        <w:t>propagace jezdectv</w:t>
      </w:r>
      <w:r>
        <w:rPr>
          <w:rStyle w:val="Hyperlink.1"/>
          <w:rtl w:val="0"/>
        </w:rPr>
        <w:t xml:space="preserve">í </w:t>
      </w:r>
      <w:r>
        <w:rPr>
          <w:rStyle w:val="Hyperlink.1"/>
          <w:rtl w:val="0"/>
        </w:rPr>
        <w:t>mezi laickou ve</w:t>
      </w:r>
      <w:r>
        <w:rPr>
          <w:rStyle w:val="Hyperlink.1"/>
          <w:rtl w:val="0"/>
        </w:rPr>
        <w:t>ř</w:t>
      </w:r>
      <w:r>
        <w:rPr>
          <w:rStyle w:val="Hyperlink.1"/>
          <w:rtl w:val="0"/>
        </w:rPr>
        <w:t>ejnost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. V roce 2018 se poprv</w:t>
      </w:r>
      <w:r>
        <w:rPr>
          <w:rStyle w:val="Hyperlink.1"/>
          <w:rtl w:val="0"/>
        </w:rPr>
        <w:t xml:space="preserve">é </w:t>
      </w:r>
      <w:r>
        <w:rPr>
          <w:rStyle w:val="Hyperlink.1"/>
          <w:rtl w:val="0"/>
        </w:rPr>
        <w:t>st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v</w:t>
      </w:r>
      <w:r>
        <w:rPr>
          <w:rStyle w:val="Hyperlink.1"/>
          <w:rtl w:val="0"/>
        </w:rPr>
        <w:t xml:space="preserve">á </w:t>
      </w:r>
      <w:r>
        <w:rPr>
          <w:rStyle w:val="Hyperlink.1"/>
          <w:rtl w:val="0"/>
        </w:rPr>
        <w:t>spolupo</w:t>
      </w:r>
      <w:r>
        <w:rPr>
          <w:rStyle w:val="Hyperlink.1"/>
          <w:rtl w:val="0"/>
        </w:rPr>
        <w:t>ř</w:t>
      </w:r>
      <w:r>
        <w:rPr>
          <w:rStyle w:val="Hyperlink.1"/>
          <w:rtl w:val="0"/>
        </w:rPr>
        <w:t>adatelem Global Champions Prague PlayOffs. 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"http://www.c-e-t.cz"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www.c-e-t.cz</w:t>
      </w:r>
      <w:r>
        <w:rPr/>
        <w:fldChar w:fldCharType="end" w:fldLock="0"/>
      </w:r>
      <w:r>
        <w:rPr>
          <w:rStyle w:val="Hyperlink.1"/>
          <w:rtl w:val="0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701" w:right="1418" w:bottom="2325" w:left="1418" w:header="284" w:footer="1134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"/>
      <w:tabs>
        <w:tab w:val="right" w:pos="9044"/>
        <w:tab w:val="clear" w:pos="9072"/>
      </w:tabs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"/>
      <w:tabs>
        <w:tab w:val="right" w:pos="9044"/>
        <w:tab w:val="clear" w:pos="9072"/>
      </w:tabs>
      <w:rPr>
        <w:caps w:val="1"/>
        <w:color w:val="eb5c49"/>
        <w:u w:color="eb5c49"/>
      </w:rPr>
    </w:pPr>
    <w:r>
      <w:rPr>
        <w:caps w:val="1"/>
        <w:color w:val="eb5c49"/>
        <w:u w:color="eb5c49"/>
        <w:rtl w:val="0"/>
        <w:lang w:val="en-US"/>
      </w:rPr>
      <w:t xml:space="preserve">Czech Equestrian Team </w:t>
    </w:r>
    <w:r>
      <w:rPr>
        <w:color w:val="eb5c49"/>
        <w:u w:color="eb5c49"/>
        <w:rtl w:val="0"/>
        <w:lang w:val="en-US"/>
      </w:rPr>
      <w:t>a.</w:t>
    </w:r>
    <w:r>
      <w:rPr>
        <w:rFonts w:ascii="Arial Unicode MS" w:hAnsi="Arial Unicode MS" w:hint="default"/>
        <w:color w:val="eb5c49"/>
        <w:u w:color="eb5c49"/>
        <w:rtl w:val="0"/>
        <w:lang w:val="en-US"/>
      </w:rPr>
      <w:t> </w:t>
    </w:r>
    <w:r>
      <w:rPr>
        <w:color w:val="eb5c49"/>
        <w:u w:color="eb5c49"/>
        <w:rtl w:val="0"/>
        <w:lang w:val="en-US"/>
      </w:rPr>
      <w:t>s.</w:t>
    </w:r>
    <w:r>
      <w:rPr>
        <w:caps w:val="1"/>
        <w:color w:val="eb5c49"/>
        <w:u w:color="eb5c49"/>
        <w:rtl w:val="0"/>
        <w:lang w:val="en-US"/>
      </w:rPr>
      <w:t xml:space="preserve">  · </w:t>
    </w:r>
    <w:r>
      <w:rPr>
        <w:caps w:val="1"/>
        <w:color w:val="eb5c49"/>
        <w:u w:color="eb5c49"/>
        <w:rtl w:val="0"/>
        <w:lang w:val="en-US"/>
      </w:rPr>
      <w:t>Evropsk</w:t>
    </w:r>
    <w:r>
      <w:rPr>
        <w:caps w:val="1"/>
        <w:color w:val="eb5c49"/>
        <w:u w:color="eb5c49"/>
        <w:rtl w:val="0"/>
        <w:lang w:val="en-US"/>
      </w:rPr>
      <w:t xml:space="preserve">á </w:t>
    </w:r>
    <w:r>
      <w:rPr>
        <w:caps w:val="1"/>
        <w:color w:val="eb5c49"/>
        <w:u w:color="eb5c49"/>
        <w:rtl w:val="0"/>
        <w:lang w:val="en-US"/>
      </w:rPr>
      <w:t>2690/17, 160 41 Praha 6</w:t>
    </w:r>
  </w:p>
  <w:p>
    <w:pPr>
      <w:pStyle w:val="Zápatí"/>
      <w:tabs>
        <w:tab w:val="right" w:pos="9044"/>
        <w:tab w:val="clear" w:pos="9072"/>
      </w:tabs>
      <w:rPr>
        <w:caps w:val="1"/>
        <w:color w:val="eb5c49"/>
        <w:u w:color="eb5c49"/>
      </w:rPr>
    </w:pPr>
    <w:r>
      <w:rPr>
        <w:caps w:val="1"/>
        <w:color w:val="eb5c49"/>
        <w:u w:color="eb5c49"/>
        <w:rtl w:val="0"/>
        <w:lang w:val="en-US"/>
      </w:rPr>
      <w:t xml:space="preserve">e-mail: info@pragueplayoffs.com, press@pragueplayoffs.com   </w:t>
    </w:r>
  </w:p>
  <w:p>
    <w:pPr>
      <w:pStyle w:val="Zápatí"/>
      <w:tabs>
        <w:tab w:val="right" w:pos="9044"/>
        <w:tab w:val="clear" w:pos="9072"/>
      </w:tabs>
    </w:pPr>
    <w:r>
      <w:rPr>
        <w:caps w:val="1"/>
        <w:color w:val="eb5c49"/>
        <w:u w:color="eb5c49"/>
        <w:rtl w:val="0"/>
        <w:lang w:val="en-US"/>
      </w:rPr>
      <w:t>web: pragueplayoffs.com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"/>
      <w:tabs>
        <w:tab w:val="right" w:pos="9044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2966720</wp:posOffset>
          </wp:positionH>
          <wp:positionV relativeFrom="page">
            <wp:posOffset>561975</wp:posOffset>
          </wp:positionV>
          <wp:extent cx="1618615" cy="1152525"/>
          <wp:effectExtent l="0" t="0" r="0" b="0"/>
          <wp:wrapNone/>
          <wp:docPr id="1073741825" name="officeArt object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1152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Záhlaví"/>
      <w:tabs>
        <w:tab w:val="right" w:pos="9044"/>
        <w:tab w:val="clear" w:pos="9072"/>
      </w:tabs>
    </w:pPr>
  </w:p>
  <w:p>
    <w:pPr>
      <w:pStyle w:val="Záhlaví"/>
      <w:tabs>
        <w:tab w:val="right" w:pos="9044"/>
        <w:tab w:val="clear" w:pos="9072"/>
      </w:tabs>
    </w:pPr>
  </w:p>
  <w:p>
    <w:pPr>
      <w:pStyle w:val="Záhlaví"/>
      <w:tabs>
        <w:tab w:val="right" w:pos="9044"/>
        <w:tab w:val="clear" w:pos="9072"/>
      </w:tabs>
    </w:pPr>
  </w:p>
  <w:p>
    <w:pPr>
      <w:pStyle w:val="Záhlaví"/>
      <w:tabs>
        <w:tab w:val="right" w:pos="9044"/>
        <w:tab w:val="clear" w:pos="9072"/>
      </w:tabs>
    </w:pPr>
  </w:p>
  <w:p>
    <w:pPr>
      <w:pStyle w:val="Záhlaví"/>
      <w:tabs>
        <w:tab w:val="right" w:pos="9044"/>
        <w:tab w:val="clear" w:pos="9072"/>
      </w:tabs>
    </w:pPr>
  </w:p>
  <w:p>
    <w:pPr>
      <w:pStyle w:val="Záhlaví"/>
      <w:tabs>
        <w:tab w:val="right" w:pos="9044"/>
        <w:tab w:val="clear" w:pos="9072"/>
      </w:tabs>
    </w:pPr>
  </w:p>
  <w:p>
    <w:pPr>
      <w:pStyle w:val="Záhlaví"/>
      <w:tabs>
        <w:tab w:val="right" w:pos="9044"/>
        <w:tab w:val="clear" w:pos="9072"/>
      </w:tabs>
    </w:pPr>
  </w:p>
  <w:p>
    <w:pPr>
      <w:pStyle w:val="Záhlaví"/>
      <w:tabs>
        <w:tab w:val="right" w:pos="9044"/>
        <w:tab w:val="clear" w:pos="9072"/>
      </w:tabs>
    </w:pPr>
  </w:p>
  <w:p>
    <w:pPr>
      <w:pStyle w:val="Záhlaví"/>
      <w:tabs>
        <w:tab w:val="right" w:pos="9044"/>
        <w:tab w:val="clear" w:pos="9072"/>
      </w:tabs>
    </w:pPr>
  </w:p>
  <w:p>
    <w:pPr>
      <w:pStyle w:val="Záhlaví"/>
      <w:tabs>
        <w:tab w:val="right" w:pos="9044"/>
        <w:tab w:val="clear" w:pos="9072"/>
      </w:tabs>
    </w:pPr>
  </w:p>
  <w:p>
    <w:pPr>
      <w:pStyle w:val="Záhlaví"/>
      <w:tabs>
        <w:tab w:val="right" w:pos="9044"/>
        <w:tab w:val="clear" w:pos="9072"/>
      </w:tabs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Zápatí">
    <w:name w:val="Zápatí"/>
    <w:next w:val="Zápat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52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val="none" w:color="000000"/>
      <w:vertAlign w:val="baseline"/>
      <w:lang w:val="en-US"/>
    </w:rPr>
  </w:style>
  <w:style w:type="paragraph" w:styleId="Záhlaví">
    <w:name w:val="Záhlaví"/>
    <w:next w:val="Záhlav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52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val="none" w:color="000000"/>
      <w:vertAlign w:val="baseline"/>
      <w:lang w:val="en-US"/>
    </w:rPr>
  </w:style>
  <w:style w:type="paragraph" w:styleId="2. Podnadpis">
    <w:name w:val="2. Podnadpis"/>
    <w:next w:val="2. Podnadpis"/>
    <w:pPr>
      <w:keepNext w:val="1"/>
      <w:keepLines w:val="1"/>
      <w:pageBreakBefore w:val="0"/>
      <w:widowControl w:val="1"/>
      <w:pBdr>
        <w:top w:val="single" w:color="00213f" w:sz="12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600" w:after="30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1"/>
      <w:strike w:val="0"/>
      <w:dstrike w:val="0"/>
      <w:outline w:val="0"/>
      <w:color w:val="00213f"/>
      <w:spacing w:val="0"/>
      <w:kern w:val="0"/>
      <w:position w:val="0"/>
      <w:sz w:val="28"/>
      <w:szCs w:val="28"/>
      <w:u w:val="none" w:color="00213f"/>
      <w:vertAlign w:val="baseline"/>
      <w:lang w:val="en-US"/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7" w:lineRule="auto"/>
      <w:ind w:left="0" w:right="0" w:firstLine="0"/>
      <w:jc w:val="both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Výchozí A">
    <w:name w:val="Výchozí A"/>
    <w:next w:val="Výchozí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Georgia" w:cs="Georgia" w:hAnsi="Georgia" w:eastAsia="Georgia"/>
      <w:color w:val="0000ff"/>
      <w:sz w:val="18"/>
      <w:szCs w:val="18"/>
      <w:u w:val="single" w:color="0000ff"/>
    </w:rPr>
  </w:style>
  <w:style w:type="paragraph" w:styleId="Nadpis 6">
    <w:name w:val="Nadpis 6"/>
    <w:next w:val="Normální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317" w:lineRule="auto"/>
      <w:ind w:left="0" w:right="0" w:firstLine="0"/>
      <w:jc w:val="both"/>
      <w:outlineLvl w:val="5"/>
    </w:pPr>
    <w:rPr>
      <w:rFonts w:ascii="Georgia" w:cs="Arial Unicode MS" w:hAnsi="Georgi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243f60"/>
      <w:spacing w:val="0"/>
      <w:kern w:val="0"/>
      <w:position w:val="0"/>
      <w:sz w:val="20"/>
      <w:szCs w:val="20"/>
      <w:u w:val="none" w:color="243f60"/>
      <w:vertAlign w:val="baseline"/>
      <w:lang w:val="en-US"/>
    </w:rPr>
  </w:style>
  <w:style w:type="character" w:styleId="Hyperlink.1">
    <w:name w:val="Hyperlink.1"/>
    <w:basedOn w:val="Žádný"/>
    <w:next w:val="Hyperlink.1"/>
    <w:rPr>
      <w:rFonts w:ascii="Times New Roman" w:cs="Times New Roman" w:hAnsi="Times New Roman" w:eastAsia="Times New Roman"/>
      <w:i w:val="1"/>
      <w:iCs w:val="1"/>
      <w:color w:val="000000"/>
      <w:sz w:val="16"/>
      <w:szCs w:val="16"/>
      <w:u w:color="00000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