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DCED0" w14:textId="77777777" w:rsidR="00FF1B74" w:rsidRPr="00A5624B" w:rsidRDefault="00FF1B74">
      <w:pPr>
        <w:rPr>
          <w:rFonts w:asciiTheme="minorHAnsi" w:hAnsiTheme="minorHAnsi"/>
        </w:rPr>
      </w:pPr>
    </w:p>
    <w:p w14:paraId="7683D421" w14:textId="77777777" w:rsidR="00A5624B" w:rsidRPr="00A5624B" w:rsidRDefault="00A5624B" w:rsidP="00A5624B">
      <w:pPr>
        <w:jc w:val="right"/>
        <w:rPr>
          <w:rFonts w:asciiTheme="minorHAnsi" w:hAnsiTheme="minorHAnsi"/>
          <w:b/>
        </w:rPr>
      </w:pPr>
      <w:r w:rsidRPr="00A5624B">
        <w:rPr>
          <w:rFonts w:asciiTheme="minorHAnsi" w:hAnsiTheme="minorHAnsi"/>
          <w:b/>
        </w:rPr>
        <w:t>Praha 20. června 2019</w:t>
      </w:r>
    </w:p>
    <w:p w14:paraId="2DA0E88D" w14:textId="77777777" w:rsidR="00A948E5" w:rsidRDefault="00A948E5" w:rsidP="00A5624B">
      <w:pPr>
        <w:jc w:val="center"/>
        <w:rPr>
          <w:rFonts w:asciiTheme="minorHAnsi" w:hAnsiTheme="minorHAnsi"/>
          <w:b/>
          <w:sz w:val="28"/>
        </w:rPr>
      </w:pPr>
    </w:p>
    <w:p w14:paraId="3A6DFCA3" w14:textId="5E3B8D19" w:rsidR="00A5624B" w:rsidRPr="00A948E5" w:rsidRDefault="00A5624B" w:rsidP="00A5624B">
      <w:pPr>
        <w:jc w:val="center"/>
        <w:rPr>
          <w:rFonts w:asciiTheme="minorHAnsi" w:hAnsiTheme="minorHAnsi"/>
          <w:b/>
          <w:sz w:val="28"/>
        </w:rPr>
      </w:pPr>
      <w:r w:rsidRPr="00A948E5">
        <w:rPr>
          <w:rFonts w:asciiTheme="minorHAnsi" w:hAnsiTheme="minorHAnsi"/>
          <w:b/>
          <w:sz w:val="28"/>
        </w:rPr>
        <w:t>Začíná celosvětový prodej vstupenek na olympijské hry v Tokiu</w:t>
      </w:r>
    </w:p>
    <w:p w14:paraId="36398627" w14:textId="77777777" w:rsidR="00A948E5" w:rsidRDefault="00A948E5" w:rsidP="00A5624B">
      <w:pPr>
        <w:jc w:val="both"/>
        <w:rPr>
          <w:rFonts w:asciiTheme="minorHAnsi" w:hAnsiTheme="minorHAnsi"/>
          <w:b/>
        </w:rPr>
      </w:pPr>
    </w:p>
    <w:p w14:paraId="2881BC6D" w14:textId="1106355A" w:rsidR="00A5624B" w:rsidRPr="00A948E5" w:rsidRDefault="00A5624B" w:rsidP="00A5624B">
      <w:pPr>
        <w:jc w:val="both"/>
        <w:rPr>
          <w:rFonts w:asciiTheme="minorHAnsi" w:hAnsiTheme="minorHAnsi"/>
          <w:b/>
        </w:rPr>
      </w:pPr>
      <w:bookmarkStart w:id="0" w:name="_GoBack"/>
      <w:bookmarkEnd w:id="0"/>
      <w:r w:rsidRPr="00A948E5">
        <w:rPr>
          <w:rFonts w:asciiTheme="minorHAnsi" w:hAnsiTheme="minorHAnsi"/>
          <w:b/>
        </w:rPr>
        <w:t>Přesně 400 dnů před startem olympijských her v Tokiu 2020 zač</w:t>
      </w:r>
      <w:r w:rsidR="00752BA7" w:rsidRPr="00A948E5">
        <w:rPr>
          <w:rFonts w:asciiTheme="minorHAnsi" w:hAnsiTheme="minorHAnsi"/>
          <w:b/>
        </w:rPr>
        <w:t>al</w:t>
      </w:r>
      <w:r w:rsidRPr="00A948E5">
        <w:rPr>
          <w:rFonts w:asciiTheme="minorHAnsi" w:hAnsiTheme="minorHAnsi"/>
          <w:b/>
        </w:rPr>
        <w:t xml:space="preserve"> celosvětový prodej vstupenek. Lístky na ceremoniály a soutěže </w:t>
      </w:r>
      <w:r w:rsidR="00752BA7" w:rsidRPr="00A948E5">
        <w:rPr>
          <w:rFonts w:asciiTheme="minorHAnsi" w:hAnsiTheme="minorHAnsi"/>
          <w:b/>
        </w:rPr>
        <w:t>je</w:t>
      </w:r>
      <w:r w:rsidRPr="00A948E5">
        <w:rPr>
          <w:rFonts w:asciiTheme="minorHAnsi" w:hAnsiTheme="minorHAnsi"/>
          <w:b/>
        </w:rPr>
        <w:t xml:space="preserve"> možné zakoupit od čtvrtka 20. června. Oficiálními prodejci pro Českou repub</w:t>
      </w:r>
      <w:r w:rsidR="009753CC" w:rsidRPr="00A948E5">
        <w:rPr>
          <w:rFonts w:asciiTheme="minorHAnsi" w:hAnsiTheme="minorHAnsi"/>
          <w:b/>
        </w:rPr>
        <w:t xml:space="preserve">liku jsou cestovní kanceláře </w:t>
      </w:r>
      <w:proofErr w:type="spellStart"/>
      <w:r w:rsidR="009753CC" w:rsidRPr="00A948E5">
        <w:rPr>
          <w:rFonts w:asciiTheme="minorHAnsi" w:hAnsiTheme="minorHAnsi"/>
          <w:b/>
        </w:rPr>
        <w:t>IB</w:t>
      </w:r>
      <w:r w:rsidRPr="00A948E5">
        <w:rPr>
          <w:rFonts w:asciiTheme="minorHAnsi" w:hAnsiTheme="minorHAnsi"/>
          <w:b/>
        </w:rPr>
        <w:t>Travel</w:t>
      </w:r>
      <w:proofErr w:type="spellEnd"/>
      <w:r w:rsidRPr="00A948E5">
        <w:rPr>
          <w:rFonts w:asciiTheme="minorHAnsi" w:hAnsiTheme="minorHAnsi"/>
          <w:b/>
        </w:rPr>
        <w:t xml:space="preserve"> a Invia.cz, které nabízejí jak samostatné vstupenky, tak </w:t>
      </w:r>
      <w:r w:rsidRPr="00A948E5">
        <w:rPr>
          <w:rFonts w:asciiTheme="minorHAnsi" w:hAnsiTheme="minorHAnsi"/>
          <w:b/>
        </w:rPr>
        <w:br/>
        <w:t>i výhodné balíčky, jež vedle lístků obsahují také ubytování v dějišti her a případně i dopravu.</w:t>
      </w:r>
    </w:p>
    <w:p w14:paraId="142678D1" w14:textId="77777777" w:rsidR="00A5624B" w:rsidRPr="00A5624B" w:rsidRDefault="00A5624B" w:rsidP="00A5624B">
      <w:pPr>
        <w:jc w:val="both"/>
        <w:rPr>
          <w:rFonts w:asciiTheme="minorHAnsi" w:hAnsiTheme="minorHAnsi"/>
        </w:rPr>
      </w:pPr>
      <w:r w:rsidRPr="00A5624B">
        <w:rPr>
          <w:rFonts w:asciiTheme="minorHAnsi" w:hAnsiTheme="minorHAnsi"/>
        </w:rPr>
        <w:t>Ceny vstupenek na Hry XXXII. letní olympiády se pohybují v rozmezí od zhruba 650 korun (základní skupiny, rozjížďky, kvalifikace) až po 65 000 korun za přístup na zahajovací ceremoniál. „Objednali jsme vstupenky na sporty, kde očekáváme českou účast nebo o které pravidelně bývá zájem. Organizátoři nám přidělili určitý počet lístků, další máme na čekací listině</w:t>
      </w:r>
      <w:r>
        <w:rPr>
          <w:rFonts w:asciiTheme="minorHAnsi" w:hAnsiTheme="minorHAnsi"/>
        </w:rPr>
        <w:t>,</w:t>
      </w:r>
      <w:r w:rsidRPr="00A5624B">
        <w:rPr>
          <w:rFonts w:asciiTheme="minorHAnsi" w:hAnsiTheme="minorHAnsi"/>
        </w:rPr>
        <w:t xml:space="preserve">“ řekla </w:t>
      </w:r>
      <w:r w:rsidRPr="00752BA7">
        <w:rPr>
          <w:rFonts w:asciiTheme="minorHAnsi" w:hAnsiTheme="minorHAnsi"/>
          <w:b/>
        </w:rPr>
        <w:t>Blanka Konečná</w:t>
      </w:r>
      <w:r w:rsidRPr="00A5624B">
        <w:rPr>
          <w:rFonts w:asciiTheme="minorHAnsi" w:hAnsiTheme="minorHAnsi"/>
        </w:rPr>
        <w:t xml:space="preserve">, manažerka </w:t>
      </w:r>
      <w:proofErr w:type="spellStart"/>
      <w:r w:rsidRPr="00A5624B">
        <w:rPr>
          <w:rFonts w:asciiTheme="minorHAnsi" w:hAnsiTheme="minorHAnsi"/>
        </w:rPr>
        <w:t>ticketingu</w:t>
      </w:r>
      <w:proofErr w:type="spellEnd"/>
      <w:r w:rsidRPr="00A5624B">
        <w:rPr>
          <w:rFonts w:asciiTheme="minorHAnsi" w:hAnsiTheme="minorHAnsi"/>
        </w:rPr>
        <w:t xml:space="preserve"> Českého olympijského výboru.</w:t>
      </w:r>
    </w:p>
    <w:p w14:paraId="22F5ADE3" w14:textId="2A9028BD" w:rsidR="00A5624B" w:rsidRPr="00A5624B" w:rsidRDefault="00A5624B" w:rsidP="00A5624B">
      <w:pPr>
        <w:jc w:val="both"/>
        <w:rPr>
          <w:rFonts w:asciiTheme="minorHAnsi" w:hAnsiTheme="minorHAnsi"/>
        </w:rPr>
      </w:pPr>
      <w:r w:rsidRPr="00A5624B">
        <w:rPr>
          <w:rFonts w:asciiTheme="minorHAnsi" w:hAnsiTheme="minorHAnsi"/>
        </w:rPr>
        <w:t xml:space="preserve">V Česku prodej vstupenek zajišťují pouze cestovní kanceláře </w:t>
      </w:r>
      <w:hyperlink r:id="rId7" w:history="1">
        <w:proofErr w:type="spellStart"/>
        <w:r w:rsidR="009753CC">
          <w:rPr>
            <w:rStyle w:val="Hypertextovodkaz"/>
            <w:rFonts w:asciiTheme="minorHAnsi" w:hAnsiTheme="minorHAnsi"/>
          </w:rPr>
          <w:t>IB</w:t>
        </w:r>
        <w:r w:rsidRPr="00A5624B">
          <w:rPr>
            <w:rStyle w:val="Hypertextovodkaz"/>
            <w:rFonts w:asciiTheme="minorHAnsi" w:hAnsiTheme="minorHAnsi"/>
          </w:rPr>
          <w:t>Travel</w:t>
        </w:r>
        <w:proofErr w:type="spellEnd"/>
      </w:hyperlink>
      <w:r w:rsidRPr="00A5624B">
        <w:rPr>
          <w:rFonts w:asciiTheme="minorHAnsi" w:hAnsiTheme="minorHAnsi"/>
        </w:rPr>
        <w:t xml:space="preserve"> a </w:t>
      </w:r>
      <w:hyperlink r:id="rId8" w:history="1">
        <w:r w:rsidRPr="00A5624B">
          <w:rPr>
            <w:rStyle w:val="Hypertextovodkaz"/>
            <w:rFonts w:asciiTheme="minorHAnsi" w:hAnsiTheme="minorHAnsi"/>
          </w:rPr>
          <w:t>Invia.cz</w:t>
        </w:r>
      </w:hyperlink>
      <w:r w:rsidRPr="00A5624B">
        <w:rPr>
          <w:rFonts w:asciiTheme="minorHAnsi" w:hAnsiTheme="minorHAnsi"/>
        </w:rPr>
        <w:t xml:space="preserve">. </w:t>
      </w:r>
      <w:r w:rsidRPr="005F4B42">
        <w:rPr>
          <w:rFonts w:asciiTheme="minorHAnsi" w:hAnsiTheme="minorHAnsi"/>
          <w:bCs/>
        </w:rPr>
        <w:t>Český olympijský výbor nedoporučuje kupovat vstupenky od neautorizovaných prodejců</w:t>
      </w:r>
      <w:r w:rsidRPr="005F4B42">
        <w:rPr>
          <w:rFonts w:asciiTheme="minorHAnsi" w:hAnsiTheme="minorHAnsi"/>
        </w:rPr>
        <w:t>, kompl</w:t>
      </w:r>
      <w:r w:rsidRPr="00A5624B">
        <w:rPr>
          <w:rFonts w:asciiTheme="minorHAnsi" w:hAnsiTheme="minorHAnsi"/>
        </w:rPr>
        <w:t xml:space="preserve">etní celosvětový seznam autorizovaných distributorů vstupenek najdete </w:t>
      </w:r>
      <w:hyperlink r:id="rId9" w:history="1">
        <w:r w:rsidRPr="00A5624B">
          <w:rPr>
            <w:rStyle w:val="Hypertextovodkaz"/>
            <w:rFonts w:asciiTheme="minorHAnsi" w:hAnsiTheme="minorHAnsi"/>
          </w:rPr>
          <w:t>ZDE</w:t>
        </w:r>
      </w:hyperlink>
      <w:r w:rsidRPr="00A5624B">
        <w:rPr>
          <w:rFonts w:asciiTheme="minorHAnsi" w:hAnsiTheme="minorHAnsi"/>
        </w:rPr>
        <w:t>. „Prodej vstupenek se trochu zpozdil vzhledem k obrovskému zájmu Japonců. Přestože pro japonské fanoušky je určeno nejméně sedmdesát procent lístků, poptávka je tak obrovská, že o vstupenky proběhlo veřejné losování. Teprve poté bylo možné zahájit celosvětový prodej,“ dodala Blanka Konečná.</w:t>
      </w:r>
    </w:p>
    <w:p w14:paraId="553E2DB1" w14:textId="77B9A0BF" w:rsidR="00A5624B" w:rsidRPr="00914515" w:rsidRDefault="00A5624B" w:rsidP="00A5624B">
      <w:pPr>
        <w:jc w:val="both"/>
        <w:rPr>
          <w:rFonts w:asciiTheme="minorHAnsi" w:hAnsiTheme="minorHAnsi"/>
        </w:rPr>
      </w:pPr>
      <w:r w:rsidRPr="00A5624B">
        <w:rPr>
          <w:rFonts w:asciiTheme="minorHAnsi" w:hAnsiTheme="minorHAnsi"/>
        </w:rPr>
        <w:t xml:space="preserve">Celkem se na olympijské hry v Tokiu, které proběhnou od 24. července do 9. srpna 2020, prodává 7,8 milionu kusů vstupenek. Soutěžit se bude ve 33 sportech a 324 disciplínách. Zájemci dostanou </w:t>
      </w:r>
      <w:r w:rsidRPr="00914515">
        <w:rPr>
          <w:rFonts w:asciiTheme="minorHAnsi" w:hAnsiTheme="minorHAnsi"/>
          <w:bCs/>
        </w:rPr>
        <w:t>fyzicky</w:t>
      </w:r>
      <w:r w:rsidRPr="00914515">
        <w:rPr>
          <w:rFonts w:asciiTheme="minorHAnsi" w:hAnsiTheme="minorHAnsi"/>
        </w:rPr>
        <w:t xml:space="preserve"> </w:t>
      </w:r>
      <w:r w:rsidRPr="00A5624B">
        <w:rPr>
          <w:rFonts w:asciiTheme="minorHAnsi" w:hAnsiTheme="minorHAnsi"/>
        </w:rPr>
        <w:t xml:space="preserve">vstupenky do rukou přibližně měsíc před startem olympijských her. Pokud budete mít k možnosti nákupu vstupenek na olympijské hry 2020 jakékoli dotazy, </w:t>
      </w:r>
      <w:r w:rsidRPr="00914515">
        <w:rPr>
          <w:rFonts w:asciiTheme="minorHAnsi" w:hAnsiTheme="minorHAnsi"/>
          <w:bCs/>
        </w:rPr>
        <w:t xml:space="preserve">sledujte webové stránky </w:t>
      </w:r>
      <w:hyperlink r:id="rId10" w:history="1">
        <w:r w:rsidR="00913D2E" w:rsidRPr="00913D2E">
          <w:rPr>
            <w:rStyle w:val="Hypertextovodkaz"/>
            <w:rFonts w:asciiTheme="minorHAnsi" w:hAnsiTheme="minorHAnsi"/>
            <w:bCs/>
          </w:rPr>
          <w:t>www.olympic.cz</w:t>
        </w:r>
      </w:hyperlink>
      <w:r w:rsidRPr="00914515">
        <w:rPr>
          <w:rFonts w:asciiTheme="minorHAnsi" w:hAnsiTheme="minorHAnsi"/>
          <w:bCs/>
        </w:rPr>
        <w:t>, kde najdete aktuální informace, případně se obracejte na stránky českých autorizovaných prodejců</w:t>
      </w:r>
      <w:r w:rsidRPr="00914515">
        <w:rPr>
          <w:rFonts w:asciiTheme="minorHAnsi" w:hAnsiTheme="minorHAnsi"/>
        </w:rPr>
        <w:t>.</w:t>
      </w:r>
    </w:p>
    <w:p w14:paraId="4D6BB338" w14:textId="77777777" w:rsidR="00A5624B" w:rsidRPr="00A5624B" w:rsidRDefault="00A5624B">
      <w:pPr>
        <w:rPr>
          <w:rFonts w:asciiTheme="minorHAnsi" w:hAnsiTheme="minorHAnsi"/>
        </w:rPr>
      </w:pPr>
    </w:p>
    <w:sectPr w:rsidR="00A5624B" w:rsidRPr="00A5624B" w:rsidSect="00FE56CC">
      <w:footerReference w:type="even" r:id="rId11"/>
      <w:footerReference w:type="default" r:id="rId12"/>
      <w:headerReference w:type="first" r:id="rId13"/>
      <w:pgSz w:w="11906" w:h="16838" w:code="9"/>
      <w:pgMar w:top="1134" w:right="1134" w:bottom="1134" w:left="1134" w:header="2268" w:footer="226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AA38B" w14:textId="77777777" w:rsidR="00671DF0" w:rsidRDefault="00671DF0" w:rsidP="00313C1B">
      <w:pPr>
        <w:spacing w:after="0" w:line="240" w:lineRule="auto"/>
      </w:pPr>
      <w:r>
        <w:separator/>
      </w:r>
    </w:p>
  </w:endnote>
  <w:endnote w:type="continuationSeparator" w:id="0">
    <w:p w14:paraId="6E224026" w14:textId="77777777" w:rsidR="00671DF0" w:rsidRDefault="00671DF0" w:rsidP="003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4499" w14:textId="77777777" w:rsidR="0056467E" w:rsidRDefault="00FF1B74">
    <w:pPr>
      <w:pStyle w:val="Zpat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9F383A9" wp14:editId="5E0EB014">
          <wp:simplePos x="0" y="0"/>
          <wp:positionH relativeFrom="page">
            <wp:posOffset>13920</wp:posOffset>
          </wp:positionH>
          <wp:positionV relativeFrom="paragraph">
            <wp:posOffset>425513</wp:posOffset>
          </wp:positionV>
          <wp:extent cx="7550590" cy="1154795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ni-papir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590" cy="115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D67D" w14:textId="77777777" w:rsidR="00313C1B" w:rsidRDefault="00FF1B74">
    <w:pPr>
      <w:pStyle w:val="Zpat"/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7485C641" wp14:editId="4B13A765">
          <wp:simplePos x="0" y="0"/>
          <wp:positionH relativeFrom="page">
            <wp:posOffset>4866</wp:posOffset>
          </wp:positionH>
          <wp:positionV relativeFrom="paragraph">
            <wp:posOffset>434566</wp:posOffset>
          </wp:positionV>
          <wp:extent cx="7550590" cy="1154795"/>
          <wp:effectExtent l="0" t="0" r="0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ni-papir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590" cy="115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82C7C" w14:textId="77777777" w:rsidR="00671DF0" w:rsidRDefault="00671DF0" w:rsidP="00313C1B">
      <w:pPr>
        <w:spacing w:after="0" w:line="240" w:lineRule="auto"/>
      </w:pPr>
      <w:r>
        <w:separator/>
      </w:r>
    </w:p>
  </w:footnote>
  <w:footnote w:type="continuationSeparator" w:id="0">
    <w:p w14:paraId="05A85C47" w14:textId="77777777" w:rsidR="00671DF0" w:rsidRDefault="00671DF0" w:rsidP="0031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63AEB" w14:textId="77777777" w:rsidR="007275AE" w:rsidRDefault="00FE27D1">
    <w:pPr>
      <w:pStyle w:val="Zhlav"/>
    </w:pPr>
    <w:r w:rsidRPr="00313C1B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C09AA3A" wp14:editId="29D4596D">
          <wp:simplePos x="0" y="0"/>
          <wp:positionH relativeFrom="page">
            <wp:posOffset>-9054</wp:posOffset>
          </wp:positionH>
          <wp:positionV relativeFrom="page">
            <wp:posOffset>-1</wp:posOffset>
          </wp:positionV>
          <wp:extent cx="7559643" cy="1651687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pisni-papir_2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5025" cy="1665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24B"/>
    <w:rsid w:val="00172A37"/>
    <w:rsid w:val="00313C1B"/>
    <w:rsid w:val="00343237"/>
    <w:rsid w:val="004434C5"/>
    <w:rsid w:val="0056467E"/>
    <w:rsid w:val="005F4B42"/>
    <w:rsid w:val="00671DF0"/>
    <w:rsid w:val="007275AE"/>
    <w:rsid w:val="00752BA7"/>
    <w:rsid w:val="007F4992"/>
    <w:rsid w:val="00913D2E"/>
    <w:rsid w:val="00914515"/>
    <w:rsid w:val="009753CC"/>
    <w:rsid w:val="00995C77"/>
    <w:rsid w:val="00A0511B"/>
    <w:rsid w:val="00A20C64"/>
    <w:rsid w:val="00A5624B"/>
    <w:rsid w:val="00A948E5"/>
    <w:rsid w:val="00B10F80"/>
    <w:rsid w:val="00CA1AFA"/>
    <w:rsid w:val="00CB2BDD"/>
    <w:rsid w:val="00D45DE9"/>
    <w:rsid w:val="00D727BA"/>
    <w:rsid w:val="00E0678E"/>
    <w:rsid w:val="00E47C3D"/>
    <w:rsid w:val="00E66403"/>
    <w:rsid w:val="00FE27D1"/>
    <w:rsid w:val="00FE56CC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3088E"/>
  <w15:docId w15:val="{A9825C88-3F9C-514E-9135-D8DC5ECF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624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3C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13C1B"/>
  </w:style>
  <w:style w:type="paragraph" w:styleId="Zpat">
    <w:name w:val="footer"/>
    <w:basedOn w:val="Normln"/>
    <w:link w:val="ZpatChar"/>
    <w:uiPriority w:val="99"/>
    <w:unhideWhenUsed/>
    <w:rsid w:val="00313C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13C1B"/>
  </w:style>
  <w:style w:type="paragraph" w:styleId="Bezmezer">
    <w:name w:val="No Spacing"/>
    <w:link w:val="BezmezerChar"/>
    <w:uiPriority w:val="1"/>
    <w:qFormat/>
    <w:rsid w:val="007275A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275AE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A562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ia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btravel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lympic.cz/olympiada/91--tokio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cket.tokyo2020.org/Home/ATRList?culture=en-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arborazehanova:Desktop:prezentace_dopisy_vzory:dotx:7.1%20Dopisni%20papir%20COV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B6FE-6142-D744-886E-B387BDBB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Macintosh%20HD:Users:barborazehanova:Desktop:prezentace_dopisy_vzory:dotx:7.1%20Dopisni%20papir%20COV_CZ.dotx</Template>
  <TotalTime>7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Zehanova</dc:creator>
  <cp:keywords/>
  <dc:description/>
  <cp:lastModifiedBy>Jirrick</cp:lastModifiedBy>
  <cp:revision>8</cp:revision>
  <dcterms:created xsi:type="dcterms:W3CDTF">2019-06-17T12:15:00Z</dcterms:created>
  <dcterms:modified xsi:type="dcterms:W3CDTF">2019-06-20T12:27:00Z</dcterms:modified>
</cp:coreProperties>
</file>